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18DA6" w14:textId="423C981E" w:rsidR="00F422D7" w:rsidRPr="00F422D7" w:rsidRDefault="00F422D7" w:rsidP="00F422D7">
      <w:pPr>
        <w:pStyle w:val="NormalWeb"/>
        <w:spacing w:before="0" w:beforeAutospacing="0" w:after="0" w:afterAutospacing="0"/>
        <w:jc w:val="center"/>
        <w:rPr>
          <w:rFonts w:ascii="Times New Roman" w:hAnsi="Times New Roman" w:cs="Times New Roman"/>
          <w:b/>
          <w:bCs/>
          <w:color w:val="000000"/>
          <w:sz w:val="28"/>
          <w:szCs w:val="28"/>
          <w:shd w:val="clear" w:color="auto" w:fill="FFFFFF"/>
        </w:rPr>
      </w:pPr>
      <w:r w:rsidRPr="00F422D7">
        <w:rPr>
          <w:rFonts w:ascii="Times New Roman" w:hAnsi="Times New Roman" w:cs="Times New Roman"/>
          <w:b/>
          <w:bCs/>
          <w:color w:val="000000"/>
          <w:sz w:val="28"/>
          <w:szCs w:val="28"/>
          <w:shd w:val="clear" w:color="auto" w:fill="FFFFFF"/>
        </w:rPr>
        <w:t>Executive Committee Minutes</w:t>
      </w:r>
      <w:r w:rsidR="00EE28E4">
        <w:rPr>
          <w:rFonts w:ascii="Times New Roman" w:hAnsi="Times New Roman" w:cs="Times New Roman"/>
          <w:b/>
          <w:bCs/>
          <w:color w:val="000000"/>
          <w:sz w:val="28"/>
          <w:szCs w:val="28"/>
          <w:shd w:val="clear" w:color="auto" w:fill="FFFFFF"/>
        </w:rPr>
        <w:t xml:space="preserve"> 12/10/2020</w:t>
      </w:r>
    </w:p>
    <w:p w14:paraId="5E4B44D1" w14:textId="77777777" w:rsidR="00F422D7" w:rsidRDefault="00F422D7" w:rsidP="00807BB3">
      <w:pPr>
        <w:pStyle w:val="NormalWeb"/>
        <w:spacing w:before="0" w:beforeAutospacing="0" w:after="0" w:afterAutospacing="0"/>
        <w:rPr>
          <w:rFonts w:ascii="Times New Roman" w:hAnsi="Times New Roman" w:cs="Times New Roman"/>
          <w:b/>
          <w:bCs/>
          <w:color w:val="000000"/>
          <w:sz w:val="24"/>
          <w:szCs w:val="24"/>
          <w:shd w:val="clear" w:color="auto" w:fill="FFFFFF"/>
        </w:rPr>
      </w:pPr>
    </w:p>
    <w:p w14:paraId="008F4A95" w14:textId="1A1A5588"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b/>
          <w:bCs/>
          <w:color w:val="000000"/>
          <w:sz w:val="24"/>
          <w:szCs w:val="24"/>
          <w:shd w:val="clear" w:color="auto" w:fill="FFFFFF"/>
        </w:rPr>
        <w:t>Present: Josh</w:t>
      </w:r>
      <w:r w:rsidR="00F422D7">
        <w:rPr>
          <w:rFonts w:ascii="Times New Roman" w:hAnsi="Times New Roman" w:cs="Times New Roman"/>
          <w:b/>
          <w:bCs/>
          <w:color w:val="000000"/>
          <w:sz w:val="24"/>
          <w:szCs w:val="24"/>
          <w:shd w:val="clear" w:color="auto" w:fill="FFFFFF"/>
        </w:rPr>
        <w:t xml:space="preserve"> Jaeger</w:t>
      </w:r>
      <w:r>
        <w:rPr>
          <w:rFonts w:ascii="Times New Roman" w:hAnsi="Times New Roman" w:cs="Times New Roman"/>
          <w:b/>
          <w:bCs/>
          <w:color w:val="000000"/>
          <w:sz w:val="24"/>
          <w:szCs w:val="24"/>
          <w:shd w:val="clear" w:color="auto" w:fill="FFFFFF"/>
        </w:rPr>
        <w:t>, Peter</w:t>
      </w:r>
      <w:r w:rsidR="00F422D7">
        <w:rPr>
          <w:rFonts w:ascii="Times New Roman" w:hAnsi="Times New Roman" w:cs="Times New Roman"/>
          <w:b/>
          <w:bCs/>
          <w:color w:val="000000"/>
          <w:sz w:val="24"/>
          <w:szCs w:val="24"/>
          <w:shd w:val="clear" w:color="auto" w:fill="FFFFFF"/>
        </w:rPr>
        <w:t xml:space="preserve"> Burke</w:t>
      </w:r>
      <w:r>
        <w:rPr>
          <w:rFonts w:ascii="Times New Roman" w:hAnsi="Times New Roman" w:cs="Times New Roman"/>
          <w:b/>
          <w:bCs/>
          <w:color w:val="000000"/>
          <w:sz w:val="24"/>
          <w:szCs w:val="24"/>
          <w:shd w:val="clear" w:color="auto" w:fill="FFFFFF"/>
        </w:rPr>
        <w:t>, Chris</w:t>
      </w:r>
      <w:r w:rsidR="00F422D7">
        <w:rPr>
          <w:rFonts w:ascii="Times New Roman" w:hAnsi="Times New Roman" w:cs="Times New Roman"/>
          <w:b/>
          <w:bCs/>
          <w:color w:val="000000"/>
          <w:sz w:val="24"/>
          <w:szCs w:val="24"/>
          <w:shd w:val="clear" w:color="auto" w:fill="FFFFFF"/>
        </w:rPr>
        <w:t xml:space="preserve"> Tombaugh</w:t>
      </w:r>
      <w:r>
        <w:rPr>
          <w:rFonts w:ascii="Times New Roman" w:hAnsi="Times New Roman" w:cs="Times New Roman"/>
          <w:b/>
          <w:bCs/>
          <w:color w:val="000000"/>
          <w:sz w:val="24"/>
          <w:szCs w:val="24"/>
          <w:shd w:val="clear" w:color="auto" w:fill="FFFFFF"/>
        </w:rPr>
        <w:t>, George</w:t>
      </w:r>
      <w:r w:rsidR="00F422D7">
        <w:rPr>
          <w:rFonts w:ascii="Times New Roman" w:hAnsi="Times New Roman" w:cs="Times New Roman"/>
          <w:b/>
          <w:bCs/>
          <w:color w:val="000000"/>
          <w:sz w:val="24"/>
          <w:szCs w:val="24"/>
          <w:shd w:val="clear" w:color="auto" w:fill="FFFFFF"/>
        </w:rPr>
        <w:t xml:space="preserve"> Fickenworth</w:t>
      </w:r>
      <w:r>
        <w:rPr>
          <w:rFonts w:ascii="Times New Roman" w:hAnsi="Times New Roman" w:cs="Times New Roman"/>
          <w:b/>
          <w:bCs/>
          <w:color w:val="000000"/>
          <w:sz w:val="24"/>
          <w:szCs w:val="24"/>
          <w:shd w:val="clear" w:color="auto" w:fill="FFFFFF"/>
        </w:rPr>
        <w:t>, Danielle</w:t>
      </w:r>
      <w:r w:rsidR="00F422D7">
        <w:rPr>
          <w:rFonts w:ascii="Times New Roman" w:hAnsi="Times New Roman" w:cs="Times New Roman"/>
          <w:b/>
          <w:bCs/>
          <w:color w:val="000000"/>
          <w:sz w:val="24"/>
          <w:szCs w:val="24"/>
          <w:shd w:val="clear" w:color="auto" w:fill="FFFFFF"/>
        </w:rPr>
        <w:t xml:space="preserve"> Szklenski</w:t>
      </w:r>
      <w:r>
        <w:rPr>
          <w:rFonts w:ascii="Times New Roman" w:hAnsi="Times New Roman" w:cs="Times New Roman"/>
          <w:b/>
          <w:bCs/>
          <w:color w:val="000000"/>
          <w:sz w:val="24"/>
          <w:szCs w:val="24"/>
          <w:shd w:val="clear" w:color="auto" w:fill="FFFFFF"/>
        </w:rPr>
        <w:t>, Mike W</w:t>
      </w:r>
      <w:r w:rsidR="00F422D7">
        <w:rPr>
          <w:rFonts w:ascii="Times New Roman" w:hAnsi="Times New Roman" w:cs="Times New Roman"/>
          <w:b/>
          <w:bCs/>
          <w:color w:val="000000"/>
          <w:sz w:val="24"/>
          <w:szCs w:val="24"/>
          <w:shd w:val="clear" w:color="auto" w:fill="FFFFFF"/>
        </w:rPr>
        <w:t>ehrer</w:t>
      </w:r>
      <w:r>
        <w:rPr>
          <w:rFonts w:ascii="Times New Roman" w:hAnsi="Times New Roman" w:cs="Times New Roman"/>
          <w:b/>
          <w:bCs/>
          <w:color w:val="000000"/>
          <w:sz w:val="24"/>
          <w:szCs w:val="24"/>
          <w:shd w:val="clear" w:color="auto" w:fill="FFFFFF"/>
        </w:rPr>
        <w:t>., Colleen</w:t>
      </w:r>
      <w:r w:rsidR="00F422D7">
        <w:rPr>
          <w:rFonts w:ascii="Times New Roman" w:hAnsi="Times New Roman" w:cs="Times New Roman"/>
          <w:b/>
          <w:bCs/>
          <w:color w:val="000000"/>
          <w:sz w:val="24"/>
          <w:szCs w:val="24"/>
          <w:shd w:val="clear" w:color="auto" w:fill="FFFFFF"/>
        </w:rPr>
        <w:t xml:space="preserve"> </w:t>
      </w:r>
      <w:proofErr w:type="spellStart"/>
      <w:r w:rsidR="00F422D7">
        <w:rPr>
          <w:rFonts w:ascii="Times New Roman" w:hAnsi="Times New Roman" w:cs="Times New Roman"/>
          <w:b/>
          <w:bCs/>
          <w:color w:val="000000"/>
          <w:sz w:val="24"/>
          <w:szCs w:val="24"/>
          <w:shd w:val="clear" w:color="auto" w:fill="FFFFFF"/>
        </w:rPr>
        <w:t>Hammon</w:t>
      </w:r>
      <w:proofErr w:type="spellEnd"/>
      <w:r>
        <w:rPr>
          <w:rFonts w:ascii="Times New Roman" w:hAnsi="Times New Roman" w:cs="Times New Roman"/>
          <w:b/>
          <w:bCs/>
          <w:color w:val="000000"/>
          <w:sz w:val="24"/>
          <w:szCs w:val="24"/>
          <w:shd w:val="clear" w:color="auto" w:fill="FFFFFF"/>
        </w:rPr>
        <w:t>,</w:t>
      </w:r>
      <w:r w:rsidR="002A2164" w:rsidRPr="002A2164">
        <w:rPr>
          <w:rFonts w:ascii="Times New Roman" w:hAnsi="Times New Roman" w:cs="Times New Roman"/>
          <w:b/>
          <w:bCs/>
          <w:color w:val="000000"/>
          <w:sz w:val="24"/>
          <w:szCs w:val="24"/>
          <w:shd w:val="clear" w:color="auto" w:fill="FFFFFF"/>
        </w:rPr>
        <w:t xml:space="preserve"> Liz McCormick</w:t>
      </w:r>
      <w:r>
        <w:rPr>
          <w:rFonts w:ascii="Times New Roman" w:hAnsi="Times New Roman" w:cs="Times New Roman"/>
          <w:b/>
          <w:bCs/>
          <w:color w:val="000000"/>
          <w:sz w:val="24"/>
          <w:szCs w:val="24"/>
          <w:shd w:val="clear" w:color="auto" w:fill="FFFFFF"/>
        </w:rPr>
        <w:t>, Mary</w:t>
      </w:r>
      <w:r w:rsidR="00F422D7">
        <w:rPr>
          <w:rFonts w:ascii="Times New Roman" w:hAnsi="Times New Roman" w:cs="Times New Roman"/>
          <w:b/>
          <w:bCs/>
          <w:color w:val="000000"/>
          <w:sz w:val="24"/>
          <w:szCs w:val="24"/>
          <w:shd w:val="clear" w:color="auto" w:fill="FFFFFF"/>
        </w:rPr>
        <w:t xml:space="preserve"> Johnson</w:t>
      </w:r>
      <w:r>
        <w:rPr>
          <w:rFonts w:ascii="Times New Roman" w:hAnsi="Times New Roman" w:cs="Times New Roman"/>
          <w:b/>
          <w:bCs/>
          <w:color w:val="000000"/>
          <w:sz w:val="24"/>
          <w:szCs w:val="24"/>
          <w:shd w:val="clear" w:color="auto" w:fill="FFFFFF"/>
        </w:rPr>
        <w:t>, Corinne Thomas, Linda</w:t>
      </w:r>
      <w:r w:rsidR="00F422D7">
        <w:rPr>
          <w:rFonts w:ascii="Times New Roman" w:hAnsi="Times New Roman" w:cs="Times New Roman"/>
          <w:b/>
          <w:bCs/>
          <w:color w:val="000000"/>
          <w:sz w:val="24"/>
          <w:szCs w:val="24"/>
          <w:shd w:val="clear" w:color="auto" w:fill="FFFFFF"/>
        </w:rPr>
        <w:t xml:space="preserve"> King</w:t>
      </w:r>
      <w:r>
        <w:rPr>
          <w:rFonts w:ascii="Times New Roman" w:hAnsi="Times New Roman" w:cs="Times New Roman"/>
          <w:b/>
          <w:bCs/>
          <w:color w:val="000000"/>
          <w:sz w:val="24"/>
          <w:szCs w:val="24"/>
          <w:shd w:val="clear" w:color="auto" w:fill="FFFFFF"/>
        </w:rPr>
        <w:t>, Sean</w:t>
      </w:r>
      <w:r w:rsidR="00F422D7">
        <w:rPr>
          <w:rFonts w:ascii="Times New Roman" w:hAnsi="Times New Roman" w:cs="Times New Roman"/>
          <w:b/>
          <w:bCs/>
          <w:color w:val="000000"/>
          <w:sz w:val="24"/>
          <w:szCs w:val="24"/>
          <w:shd w:val="clear" w:color="auto" w:fill="FFFFFF"/>
        </w:rPr>
        <w:t xml:space="preserve"> O’Neil</w:t>
      </w:r>
      <w:r>
        <w:rPr>
          <w:rFonts w:ascii="Times New Roman" w:hAnsi="Times New Roman" w:cs="Times New Roman"/>
          <w:b/>
          <w:bCs/>
          <w:color w:val="000000"/>
          <w:sz w:val="24"/>
          <w:szCs w:val="24"/>
          <w:shd w:val="clear" w:color="auto" w:fill="FFFFFF"/>
        </w:rPr>
        <w:t>, Rebecca G</w:t>
      </w:r>
      <w:r w:rsidR="00F422D7">
        <w:rPr>
          <w:rFonts w:ascii="Times New Roman" w:hAnsi="Times New Roman" w:cs="Times New Roman"/>
          <w:b/>
          <w:bCs/>
          <w:color w:val="000000"/>
          <w:sz w:val="24"/>
          <w:szCs w:val="24"/>
          <w:shd w:val="clear" w:color="auto" w:fill="FFFFFF"/>
        </w:rPr>
        <w:t>rimaldi</w:t>
      </w:r>
    </w:p>
    <w:p w14:paraId="142CD574" w14:textId="77777777" w:rsidR="00807BB3" w:rsidRDefault="00807BB3" w:rsidP="00807BB3">
      <w:pPr>
        <w:pStyle w:val="NormalWeb"/>
        <w:spacing w:before="0" w:beforeAutospacing="0" w:after="0" w:afterAutospacing="0"/>
        <w:rPr>
          <w:color w:val="000000"/>
          <w:sz w:val="24"/>
          <w:szCs w:val="24"/>
        </w:rPr>
      </w:pPr>
      <w:r>
        <w:rPr>
          <w:color w:val="000000"/>
          <w:sz w:val="24"/>
          <w:szCs w:val="24"/>
          <w:shd w:val="clear" w:color="auto" w:fill="FFFFFF"/>
        </w:rPr>
        <w:t> </w:t>
      </w:r>
    </w:p>
    <w:p w14:paraId="170573C6" w14:textId="77777777" w:rsidR="00807BB3" w:rsidRDefault="00807BB3" w:rsidP="00807BB3">
      <w:pPr>
        <w:pStyle w:val="NormalWeb"/>
        <w:spacing w:before="0" w:beforeAutospacing="0" w:after="0" w:afterAutospacing="0"/>
        <w:rPr>
          <w:color w:val="000000"/>
          <w:sz w:val="24"/>
          <w:szCs w:val="24"/>
        </w:rPr>
      </w:pPr>
      <w:r>
        <w:rPr>
          <w:color w:val="000000"/>
          <w:sz w:val="24"/>
          <w:szCs w:val="24"/>
          <w:shd w:val="clear" w:color="auto" w:fill="FFFFFF"/>
        </w:rPr>
        <w:t> </w:t>
      </w:r>
    </w:p>
    <w:p w14:paraId="47372D7C"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1:30pm        </w:t>
      </w:r>
      <w:r>
        <w:rPr>
          <w:rFonts w:ascii="Times New Roman" w:hAnsi="Times New Roman" w:cs="Times New Roman"/>
          <w:b/>
          <w:bCs/>
          <w:color w:val="000000"/>
          <w:sz w:val="24"/>
          <w:szCs w:val="24"/>
          <w:shd w:val="clear" w:color="auto" w:fill="FFFFFF"/>
        </w:rPr>
        <w:t>Welcome</w:t>
      </w:r>
    </w:p>
    <w:p w14:paraId="2AD8D93C"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47732D99"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1:35pm         DHS Updates  </w:t>
      </w:r>
    </w:p>
    <w:p w14:paraId="4FA746BA" w14:textId="16B14F56" w:rsidR="00807BB3" w:rsidRPr="00807BB3" w:rsidRDefault="00807BB3" w:rsidP="00807BB3">
      <w:pPr>
        <w:pStyle w:val="NormalWeb"/>
        <w:spacing w:before="0" w:beforeAutospacing="0" w:after="0" w:afterAutospacing="0"/>
        <w:ind w:firstLine="72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DCED Code Blue Grant was awarded for Winter Sheltering Activity</w:t>
      </w:r>
    </w:p>
    <w:p w14:paraId="75E1D316" w14:textId="2D72442D" w:rsidR="00807BB3" w:rsidRDefault="00807BB3" w:rsidP="00807BB3">
      <w:pPr>
        <w:numPr>
          <w:ilvl w:val="1"/>
          <w:numId w:val="1"/>
        </w:numPr>
        <w:ind w:left="3600"/>
        <w:textAlignment w:val="center"/>
        <w:rPr>
          <w:color w:val="000000"/>
        </w:rPr>
      </w:pPr>
      <w:r>
        <w:rPr>
          <w:rFonts w:ascii="Times New Roman" w:hAnsi="Times New Roman" w:cs="Times New Roman"/>
          <w:color w:val="000000"/>
          <w:sz w:val="24"/>
          <w:szCs w:val="24"/>
          <w:shd w:val="clear" w:color="auto" w:fill="FFFFFF"/>
        </w:rPr>
        <w:t>Just over $200,000</w:t>
      </w:r>
    </w:p>
    <w:p w14:paraId="7CBB8FC9" w14:textId="12312EF4" w:rsidR="00807BB3" w:rsidRDefault="00807BB3" w:rsidP="00807BB3">
      <w:pPr>
        <w:numPr>
          <w:ilvl w:val="1"/>
          <w:numId w:val="1"/>
        </w:numPr>
        <w:ind w:left="3600"/>
        <w:textAlignment w:val="center"/>
        <w:rPr>
          <w:color w:val="000000"/>
        </w:rPr>
      </w:pPr>
      <w:r w:rsidRPr="00807BB3">
        <w:rPr>
          <w:rFonts w:ascii="Times New Roman" w:hAnsi="Times New Roman" w:cs="Times New Roman"/>
          <w:color w:val="000000"/>
          <w:sz w:val="24"/>
          <w:szCs w:val="24"/>
          <w:shd w:val="clear" w:color="auto" w:fill="FFFFFF"/>
        </w:rPr>
        <w:t>Majority going to Hazard Pay for</w:t>
      </w:r>
      <w:r>
        <w:rPr>
          <w:rFonts w:ascii="Times New Roman" w:hAnsi="Times New Roman" w:cs="Times New Roman"/>
          <w:color w:val="000000"/>
          <w:sz w:val="24"/>
          <w:szCs w:val="24"/>
          <w:shd w:val="clear" w:color="auto" w:fill="FFFFFF"/>
        </w:rPr>
        <w:t xml:space="preserve"> shelter staff at </w:t>
      </w:r>
      <w:r w:rsidRPr="00807BB3">
        <w:rPr>
          <w:rFonts w:ascii="Times New Roman" w:hAnsi="Times New Roman" w:cs="Times New Roman"/>
          <w:color w:val="000000"/>
          <w:sz w:val="24"/>
          <w:szCs w:val="24"/>
          <w:shd w:val="clear" w:color="auto" w:fill="FFFFFF"/>
        </w:rPr>
        <w:t xml:space="preserve">Community Shelter </w:t>
      </w:r>
      <w:r>
        <w:rPr>
          <w:rFonts w:ascii="Times New Roman" w:hAnsi="Times New Roman" w:cs="Times New Roman"/>
          <w:color w:val="000000"/>
          <w:sz w:val="24"/>
          <w:szCs w:val="24"/>
          <w:shd w:val="clear" w:color="auto" w:fill="FFFFFF"/>
        </w:rPr>
        <w:t>Services, Community of Caring, EUMA, Safe Journey, and the City mission</w:t>
      </w:r>
    </w:p>
    <w:p w14:paraId="47768675" w14:textId="589D1216" w:rsidR="00DC18F6" w:rsidRDefault="00DC18F6" w:rsidP="00DC18F6">
      <w:pPr>
        <w:numPr>
          <w:ilvl w:val="1"/>
          <w:numId w:val="1"/>
        </w:numPr>
        <w:ind w:left="3600"/>
        <w:textAlignment w:val="center"/>
        <w:rPr>
          <w:color w:val="000000"/>
        </w:rPr>
      </w:pPr>
      <w:r>
        <w:rPr>
          <w:rFonts w:ascii="Times New Roman" w:hAnsi="Times New Roman" w:cs="Times New Roman"/>
          <w:color w:val="000000"/>
          <w:sz w:val="24"/>
          <w:szCs w:val="24"/>
          <w:shd w:val="clear" w:color="auto" w:fill="FFFFFF"/>
        </w:rPr>
        <w:t xml:space="preserve">Our Neighbor’s Place (ONP) winter shelter was awarded funds for </w:t>
      </w:r>
      <w:r w:rsidR="00807BB3" w:rsidRPr="00807BB3">
        <w:rPr>
          <w:rFonts w:ascii="Times New Roman" w:hAnsi="Times New Roman" w:cs="Times New Roman"/>
          <w:color w:val="000000"/>
          <w:sz w:val="24"/>
          <w:szCs w:val="24"/>
          <w:shd w:val="clear" w:color="auto" w:fill="FFFFFF"/>
        </w:rPr>
        <w:t>Operations and winter outreach</w:t>
      </w:r>
    </w:p>
    <w:p w14:paraId="317CA6D9" w14:textId="71102C32" w:rsidR="00807BB3" w:rsidRPr="00DC18F6" w:rsidRDefault="002A2164" w:rsidP="00DC18F6">
      <w:pPr>
        <w:numPr>
          <w:ilvl w:val="1"/>
          <w:numId w:val="1"/>
        </w:numPr>
        <w:ind w:left="3600"/>
        <w:textAlignment w:val="center"/>
        <w:rPr>
          <w:color w:val="000000"/>
        </w:rPr>
      </w:pPr>
      <w:r w:rsidRPr="00DC18F6">
        <w:rPr>
          <w:rFonts w:ascii="Times New Roman" w:hAnsi="Times New Roman" w:cs="Times New Roman"/>
          <w:color w:val="000000"/>
          <w:sz w:val="24"/>
          <w:szCs w:val="24"/>
          <w:shd w:val="clear" w:color="auto" w:fill="FFFFFF"/>
        </w:rPr>
        <w:t>SafeNet</w:t>
      </w:r>
      <w:r w:rsidR="00807BB3" w:rsidRPr="00DC18F6">
        <w:rPr>
          <w:rFonts w:ascii="Times New Roman" w:hAnsi="Times New Roman" w:cs="Times New Roman"/>
          <w:color w:val="000000"/>
          <w:sz w:val="24"/>
          <w:szCs w:val="24"/>
          <w:shd w:val="clear" w:color="auto" w:fill="FFFFFF"/>
        </w:rPr>
        <w:t xml:space="preserve"> </w:t>
      </w:r>
      <w:r w:rsidR="00DC18F6" w:rsidRPr="00DC18F6">
        <w:rPr>
          <w:rFonts w:ascii="Times New Roman" w:hAnsi="Times New Roman" w:cs="Times New Roman"/>
          <w:color w:val="000000"/>
          <w:sz w:val="24"/>
          <w:szCs w:val="24"/>
        </w:rPr>
        <w:t>– was awarded funds for shelter expansion</w:t>
      </w:r>
      <w:r w:rsidR="00DC18F6" w:rsidRPr="00DC18F6">
        <w:rPr>
          <w:color w:val="000000"/>
          <w:sz w:val="24"/>
          <w:szCs w:val="24"/>
        </w:rPr>
        <w:t xml:space="preserve"> </w:t>
      </w:r>
      <w:r w:rsidR="00807BB3" w:rsidRPr="00DC18F6">
        <w:rPr>
          <w:rFonts w:ascii="Times New Roman" w:hAnsi="Times New Roman" w:cs="Times New Roman"/>
          <w:color w:val="000000"/>
          <w:sz w:val="24"/>
          <w:szCs w:val="24"/>
          <w:shd w:val="clear" w:color="auto" w:fill="FFFFFF"/>
        </w:rPr>
        <w:t>Shelter expansion</w:t>
      </w:r>
    </w:p>
    <w:p w14:paraId="2F5D1E25" w14:textId="77777777" w:rsidR="00DC18F6" w:rsidRPr="00DC18F6" w:rsidRDefault="00DC18F6" w:rsidP="00DC18F6">
      <w:pPr>
        <w:ind w:left="3600"/>
        <w:textAlignment w:val="center"/>
        <w:rPr>
          <w:color w:val="000000"/>
        </w:rPr>
      </w:pPr>
    </w:p>
    <w:p w14:paraId="1619918D" w14:textId="590CF764" w:rsidR="00807BB3" w:rsidRDefault="00807BB3" w:rsidP="00807BB3">
      <w:pPr>
        <w:numPr>
          <w:ilvl w:val="0"/>
          <w:numId w:val="1"/>
        </w:numPr>
        <w:ind w:left="2340"/>
        <w:textAlignment w:val="center"/>
        <w:rPr>
          <w:color w:val="000000"/>
        </w:rPr>
      </w:pPr>
      <w:r>
        <w:rPr>
          <w:rFonts w:ascii="Times New Roman" w:hAnsi="Times New Roman" w:cs="Times New Roman"/>
          <w:color w:val="000000"/>
          <w:sz w:val="24"/>
          <w:szCs w:val="24"/>
          <w:shd w:val="clear" w:color="auto" w:fill="FFFFFF"/>
        </w:rPr>
        <w:t>P</w:t>
      </w:r>
      <w:r w:rsidR="00DC18F6">
        <w:rPr>
          <w:rFonts w:ascii="Times New Roman" w:hAnsi="Times New Roman" w:cs="Times New Roman"/>
          <w:color w:val="000000"/>
          <w:sz w:val="24"/>
          <w:szCs w:val="24"/>
          <w:shd w:val="clear" w:color="auto" w:fill="FFFFFF"/>
        </w:rPr>
        <w:t xml:space="preserve">ennsylvania Housing Finance Agency (PHFA) </w:t>
      </w:r>
      <w:r>
        <w:rPr>
          <w:rFonts w:ascii="Times New Roman" w:hAnsi="Times New Roman" w:cs="Times New Roman"/>
          <w:color w:val="000000"/>
          <w:sz w:val="24"/>
          <w:szCs w:val="24"/>
          <w:shd w:val="clear" w:color="auto" w:fill="FFFFFF"/>
        </w:rPr>
        <w:t>PHARE Grant</w:t>
      </w:r>
    </w:p>
    <w:p w14:paraId="6DF182F8" w14:textId="5E3FDDA3" w:rsidR="00807BB3" w:rsidRDefault="00DC18F6" w:rsidP="00807BB3">
      <w:pPr>
        <w:numPr>
          <w:ilvl w:val="1"/>
          <w:numId w:val="1"/>
        </w:numPr>
        <w:ind w:left="3600"/>
        <w:textAlignment w:val="center"/>
        <w:rPr>
          <w:color w:val="000000"/>
        </w:rPr>
      </w:pPr>
      <w:r>
        <w:rPr>
          <w:rFonts w:ascii="Times New Roman" w:hAnsi="Times New Roman" w:cs="Times New Roman"/>
          <w:color w:val="000000"/>
          <w:sz w:val="24"/>
          <w:szCs w:val="24"/>
          <w:shd w:val="clear" w:color="auto" w:fill="FFFFFF"/>
        </w:rPr>
        <w:t xml:space="preserve">County applied for the PHARE grant for </w:t>
      </w:r>
      <w:r w:rsidR="00807BB3">
        <w:rPr>
          <w:rFonts w:ascii="Times New Roman" w:hAnsi="Times New Roman" w:cs="Times New Roman"/>
          <w:color w:val="000000"/>
          <w:sz w:val="24"/>
          <w:szCs w:val="24"/>
          <w:shd w:val="clear" w:color="auto" w:fill="FFFFFF"/>
        </w:rPr>
        <w:t>$150</w:t>
      </w:r>
      <w:r>
        <w:rPr>
          <w:rFonts w:ascii="Times New Roman" w:hAnsi="Times New Roman" w:cs="Times New Roman"/>
          <w:color w:val="000000"/>
          <w:sz w:val="24"/>
          <w:szCs w:val="24"/>
          <w:shd w:val="clear" w:color="auto" w:fill="FFFFFF"/>
        </w:rPr>
        <w:t>,000 in Rapid Re-Housing funds. Awards are announced in Spring, 2021</w:t>
      </w:r>
    </w:p>
    <w:p w14:paraId="4482EE00" w14:textId="62838E83" w:rsidR="00807BB3" w:rsidRPr="00DC18F6" w:rsidRDefault="00807BB3" w:rsidP="00DC18F6">
      <w:pPr>
        <w:numPr>
          <w:ilvl w:val="0"/>
          <w:numId w:val="1"/>
        </w:numPr>
        <w:ind w:left="2340"/>
        <w:textAlignment w:val="center"/>
        <w:rPr>
          <w:color w:val="000000"/>
        </w:rPr>
      </w:pPr>
      <w:r>
        <w:rPr>
          <w:rFonts w:ascii="Times New Roman" w:hAnsi="Times New Roman" w:cs="Times New Roman"/>
          <w:color w:val="000000"/>
          <w:sz w:val="24"/>
          <w:szCs w:val="24"/>
          <w:shd w:val="clear" w:color="auto" w:fill="FFFFFF"/>
        </w:rPr>
        <w:t>H</w:t>
      </w:r>
      <w:r w:rsidR="00DC18F6">
        <w:rPr>
          <w:rFonts w:ascii="Times New Roman" w:hAnsi="Times New Roman" w:cs="Times New Roman"/>
          <w:color w:val="000000"/>
          <w:sz w:val="24"/>
          <w:szCs w:val="24"/>
          <w:shd w:val="clear" w:color="auto" w:fill="FFFFFF"/>
        </w:rPr>
        <w:t xml:space="preserve">ome4Good grant – County released some funds from the Home4Good grant to </w:t>
      </w:r>
      <w:r w:rsidRPr="00DC18F6">
        <w:rPr>
          <w:rFonts w:ascii="Times New Roman" w:hAnsi="Times New Roman" w:cs="Times New Roman"/>
          <w:color w:val="000000"/>
          <w:sz w:val="24"/>
          <w:szCs w:val="24"/>
          <w:shd w:val="clear" w:color="auto" w:fill="FFFFFF"/>
        </w:rPr>
        <w:t>EUMA</w:t>
      </w:r>
      <w:r w:rsidR="00DC18F6">
        <w:rPr>
          <w:rFonts w:ascii="Times New Roman" w:hAnsi="Times New Roman" w:cs="Times New Roman"/>
          <w:color w:val="000000"/>
          <w:sz w:val="24"/>
          <w:szCs w:val="24"/>
          <w:shd w:val="clear" w:color="auto" w:fill="FFFFFF"/>
        </w:rPr>
        <w:t xml:space="preserve"> for hotel/motel vouchers which was needed because </w:t>
      </w:r>
      <w:r w:rsidRPr="00DC18F6">
        <w:rPr>
          <w:rFonts w:ascii="Times New Roman" w:hAnsi="Times New Roman" w:cs="Times New Roman"/>
          <w:color w:val="000000"/>
          <w:sz w:val="24"/>
          <w:szCs w:val="24"/>
          <w:shd w:val="clear" w:color="auto" w:fill="FFFFFF"/>
        </w:rPr>
        <w:t xml:space="preserve">ONP </w:t>
      </w:r>
      <w:r w:rsidR="00DC18F6">
        <w:rPr>
          <w:rFonts w:ascii="Times New Roman" w:hAnsi="Times New Roman" w:cs="Times New Roman"/>
          <w:color w:val="000000"/>
          <w:sz w:val="24"/>
          <w:szCs w:val="24"/>
          <w:shd w:val="clear" w:color="auto" w:fill="FFFFFF"/>
        </w:rPr>
        <w:t xml:space="preserve">is </w:t>
      </w:r>
      <w:r w:rsidRPr="00DC18F6">
        <w:rPr>
          <w:rFonts w:ascii="Times New Roman" w:hAnsi="Times New Roman" w:cs="Times New Roman"/>
          <w:color w:val="000000"/>
          <w:sz w:val="24"/>
          <w:szCs w:val="24"/>
          <w:shd w:val="clear" w:color="auto" w:fill="FFFFFF"/>
        </w:rPr>
        <w:t>mostly at capacity</w:t>
      </w:r>
      <w:r w:rsidR="00DC18F6">
        <w:rPr>
          <w:rFonts w:ascii="Times New Roman" w:hAnsi="Times New Roman" w:cs="Times New Roman"/>
          <w:color w:val="000000"/>
          <w:sz w:val="24"/>
          <w:szCs w:val="24"/>
          <w:shd w:val="clear" w:color="auto" w:fill="FFFFFF"/>
        </w:rPr>
        <w:t xml:space="preserve">. </w:t>
      </w:r>
    </w:p>
    <w:p w14:paraId="6DF13D54" w14:textId="44383999" w:rsidR="00807BB3" w:rsidRDefault="00807BB3" w:rsidP="00807BB3">
      <w:pPr>
        <w:numPr>
          <w:ilvl w:val="0"/>
          <w:numId w:val="1"/>
        </w:numPr>
        <w:ind w:left="2340"/>
        <w:textAlignment w:val="center"/>
        <w:rPr>
          <w:color w:val="000000"/>
        </w:rPr>
      </w:pPr>
      <w:r>
        <w:rPr>
          <w:rFonts w:ascii="Times New Roman" w:hAnsi="Times New Roman" w:cs="Times New Roman"/>
          <w:color w:val="000000"/>
          <w:sz w:val="24"/>
          <w:szCs w:val="24"/>
          <w:shd w:val="clear" w:color="auto" w:fill="FFFFFF"/>
        </w:rPr>
        <w:t xml:space="preserve">ECCM </w:t>
      </w:r>
      <w:r w:rsidR="00DC18F6">
        <w:rPr>
          <w:rFonts w:ascii="Times New Roman" w:hAnsi="Times New Roman" w:cs="Times New Roman"/>
          <w:color w:val="000000"/>
          <w:sz w:val="24"/>
          <w:szCs w:val="24"/>
          <w:shd w:val="clear" w:color="auto" w:fill="FFFFFF"/>
        </w:rPr>
        <w:t>also received some County funds for</w:t>
      </w:r>
      <w:r>
        <w:rPr>
          <w:rFonts w:ascii="Times New Roman" w:hAnsi="Times New Roman" w:cs="Times New Roman"/>
          <w:color w:val="000000"/>
          <w:sz w:val="24"/>
          <w:szCs w:val="24"/>
          <w:shd w:val="clear" w:color="auto" w:fill="FFFFFF"/>
        </w:rPr>
        <w:t xml:space="preserve"> Hotel/Motel</w:t>
      </w:r>
      <w:r w:rsidR="00DC18F6">
        <w:rPr>
          <w:rFonts w:ascii="Times New Roman" w:hAnsi="Times New Roman" w:cs="Times New Roman"/>
          <w:color w:val="000000"/>
          <w:sz w:val="24"/>
          <w:szCs w:val="24"/>
          <w:shd w:val="clear" w:color="auto" w:fill="FFFFFF"/>
        </w:rPr>
        <w:t xml:space="preserve"> vouchers. </w:t>
      </w:r>
    </w:p>
    <w:p w14:paraId="5ACABCB8" w14:textId="30E53818" w:rsidR="00807BB3" w:rsidRDefault="00807BB3" w:rsidP="00807BB3">
      <w:pPr>
        <w:numPr>
          <w:ilvl w:val="0"/>
          <w:numId w:val="1"/>
        </w:numPr>
        <w:ind w:left="2340"/>
        <w:textAlignment w:val="center"/>
        <w:rPr>
          <w:color w:val="000000"/>
        </w:rPr>
      </w:pPr>
      <w:r>
        <w:rPr>
          <w:rFonts w:ascii="Times New Roman" w:hAnsi="Times New Roman" w:cs="Times New Roman"/>
          <w:color w:val="000000"/>
          <w:sz w:val="24"/>
          <w:szCs w:val="24"/>
          <w:shd w:val="clear" w:color="auto" w:fill="FFFFFF"/>
        </w:rPr>
        <w:t>Health Choices Reinvestment</w:t>
      </w:r>
      <w:r w:rsidR="00DC18F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Overflow/Quarantine/Isolation</w:t>
      </w:r>
    </w:p>
    <w:p w14:paraId="7B778180" w14:textId="236C6051" w:rsidR="001A2AB0" w:rsidRPr="001A2AB0" w:rsidRDefault="00DC18F6" w:rsidP="00807BB3">
      <w:pPr>
        <w:numPr>
          <w:ilvl w:val="1"/>
          <w:numId w:val="1"/>
        </w:numPr>
        <w:ind w:left="3600"/>
        <w:textAlignment w:val="center"/>
        <w:rPr>
          <w:color w:val="000000"/>
        </w:rPr>
      </w:pPr>
      <w:r>
        <w:rPr>
          <w:rFonts w:ascii="Times New Roman" w:hAnsi="Times New Roman" w:cs="Times New Roman"/>
          <w:color w:val="000000"/>
          <w:sz w:val="24"/>
          <w:szCs w:val="24"/>
          <w:shd w:val="clear" w:color="auto" w:fill="FFFFFF"/>
        </w:rPr>
        <w:t xml:space="preserve">The County put in a proposal to Health Choices (Managed Care for </w:t>
      </w:r>
      <w:r w:rsidR="001A2AB0">
        <w:rPr>
          <w:rFonts w:ascii="Times New Roman" w:hAnsi="Times New Roman" w:cs="Times New Roman"/>
          <w:color w:val="000000"/>
          <w:sz w:val="24"/>
          <w:szCs w:val="24"/>
          <w:shd w:val="clear" w:color="auto" w:fill="FFFFFF"/>
        </w:rPr>
        <w:t xml:space="preserve">Medical Assistance Behavioral Health) for added Overflow (because ONP is unable to operate at full capacity), quarantine and isolation. </w:t>
      </w:r>
    </w:p>
    <w:p w14:paraId="2EB6CCC4" w14:textId="05DB40F6" w:rsidR="00807BB3" w:rsidRPr="001A2AB0" w:rsidRDefault="001A2AB0" w:rsidP="00807BB3">
      <w:pPr>
        <w:numPr>
          <w:ilvl w:val="1"/>
          <w:numId w:val="1"/>
        </w:numPr>
        <w:ind w:left="3600"/>
        <w:textAlignment w:val="center"/>
        <w:rPr>
          <w:color w:val="000000"/>
        </w:rPr>
      </w:pPr>
      <w:r>
        <w:rPr>
          <w:rFonts w:ascii="Times New Roman" w:hAnsi="Times New Roman" w:cs="Times New Roman"/>
          <w:color w:val="000000"/>
          <w:sz w:val="24"/>
          <w:szCs w:val="24"/>
          <w:shd w:val="clear" w:color="auto" w:fill="FFFFFF"/>
        </w:rPr>
        <w:t xml:space="preserve">The Erie County Health Department has communicated with Erie County DHS that they may not continue their quarantine isolation unit after 1/1/2021 due to funding and staffing issues. </w:t>
      </w:r>
    </w:p>
    <w:p w14:paraId="4757D317" w14:textId="1B687446" w:rsidR="001A2AB0" w:rsidRDefault="001A2AB0" w:rsidP="00807BB3">
      <w:pPr>
        <w:numPr>
          <w:ilvl w:val="1"/>
          <w:numId w:val="1"/>
        </w:numPr>
        <w:ind w:left="3600"/>
        <w:textAlignment w:val="center"/>
        <w:rPr>
          <w:color w:val="000000"/>
        </w:rPr>
      </w:pPr>
      <w:r>
        <w:rPr>
          <w:rFonts w:ascii="Times New Roman" w:hAnsi="Times New Roman" w:cs="Times New Roman"/>
          <w:color w:val="000000"/>
          <w:sz w:val="24"/>
          <w:szCs w:val="24"/>
          <w:shd w:val="clear" w:color="auto" w:fill="FFFFFF"/>
        </w:rPr>
        <w:t xml:space="preserve">Erie has identified a location for both an added Overflow shelter and a Quarantine/Isolation space (both are at the same location). </w:t>
      </w:r>
    </w:p>
    <w:p w14:paraId="35DA4096" w14:textId="13EB1DAE" w:rsidR="00807BB3" w:rsidRDefault="001A2AB0" w:rsidP="00807BB3">
      <w:pPr>
        <w:numPr>
          <w:ilvl w:val="1"/>
          <w:numId w:val="1"/>
        </w:numPr>
        <w:ind w:left="3600"/>
        <w:textAlignment w:val="center"/>
        <w:rPr>
          <w:color w:val="000000"/>
        </w:rPr>
      </w:pPr>
      <w:r>
        <w:rPr>
          <w:rFonts w:ascii="Times New Roman" w:hAnsi="Times New Roman" w:cs="Times New Roman"/>
          <w:color w:val="000000"/>
          <w:sz w:val="24"/>
          <w:szCs w:val="24"/>
          <w:shd w:val="clear" w:color="auto" w:fill="FFFFFF"/>
        </w:rPr>
        <w:t>Erie County DHS is l</w:t>
      </w:r>
      <w:r w:rsidR="00807BB3">
        <w:rPr>
          <w:rFonts w:ascii="Times New Roman" w:hAnsi="Times New Roman" w:cs="Times New Roman"/>
          <w:color w:val="000000"/>
          <w:sz w:val="24"/>
          <w:szCs w:val="24"/>
          <w:shd w:val="clear" w:color="auto" w:fill="FFFFFF"/>
        </w:rPr>
        <w:t xml:space="preserve">ooking for </w:t>
      </w:r>
      <w:r>
        <w:rPr>
          <w:rFonts w:ascii="Times New Roman" w:hAnsi="Times New Roman" w:cs="Times New Roman"/>
          <w:color w:val="000000"/>
          <w:sz w:val="24"/>
          <w:szCs w:val="24"/>
          <w:shd w:val="clear" w:color="auto" w:fill="FFFFFF"/>
        </w:rPr>
        <w:t>a provider that they would fund to run both the Overflow and Quarantine/Isolation Unit</w:t>
      </w:r>
    </w:p>
    <w:p w14:paraId="77ED0098" w14:textId="77D0701F" w:rsidR="001A2AB0" w:rsidRPr="001A2AB0" w:rsidRDefault="001A2AB0" w:rsidP="001A2AB0">
      <w:pPr>
        <w:pStyle w:val="ListParagraph"/>
        <w:numPr>
          <w:ilvl w:val="0"/>
          <w:numId w:val="13"/>
        </w:numPr>
        <w:textAlignment w:val="center"/>
        <w:rPr>
          <w:color w:val="000000"/>
        </w:rPr>
      </w:pPr>
      <w:r>
        <w:rPr>
          <w:rFonts w:ascii="Times New Roman" w:hAnsi="Times New Roman" w:cs="Times New Roman"/>
          <w:color w:val="000000"/>
          <w:sz w:val="24"/>
          <w:szCs w:val="24"/>
          <w:shd w:val="clear" w:color="auto" w:fill="FFFFFF"/>
        </w:rPr>
        <w:t>Preference is</w:t>
      </w:r>
      <w:r w:rsidR="00807BB3" w:rsidRPr="001A2AB0">
        <w:rPr>
          <w:rFonts w:ascii="Times New Roman" w:hAnsi="Times New Roman" w:cs="Times New Roman"/>
          <w:color w:val="000000"/>
          <w:sz w:val="24"/>
          <w:szCs w:val="24"/>
          <w:shd w:val="clear" w:color="auto" w:fill="FFFFFF"/>
        </w:rPr>
        <w:t xml:space="preserve"> for a nonprofit (Community Based Organizations) to manage program, but the county is prepared to ask the state for an exceptio</w:t>
      </w:r>
      <w:r>
        <w:rPr>
          <w:rFonts w:ascii="Times New Roman" w:hAnsi="Times New Roman" w:cs="Times New Roman"/>
          <w:color w:val="000000"/>
          <w:sz w:val="24"/>
          <w:szCs w:val="24"/>
          <w:shd w:val="clear" w:color="auto" w:fill="FFFFFF"/>
        </w:rPr>
        <w:t>n.</w:t>
      </w:r>
    </w:p>
    <w:p w14:paraId="0D90F577" w14:textId="0CB1894E" w:rsidR="00807BB3" w:rsidRPr="001A2AB0" w:rsidRDefault="001A2AB0" w:rsidP="001A2AB0">
      <w:pPr>
        <w:pStyle w:val="ListParagraph"/>
        <w:numPr>
          <w:ilvl w:val="0"/>
          <w:numId w:val="13"/>
        </w:numPr>
        <w:textAlignment w:val="center"/>
        <w:rPr>
          <w:color w:val="000000"/>
        </w:rPr>
      </w:pPr>
      <w:r>
        <w:rPr>
          <w:rFonts w:ascii="Times New Roman" w:hAnsi="Times New Roman" w:cs="Times New Roman"/>
          <w:color w:val="000000"/>
          <w:sz w:val="24"/>
          <w:szCs w:val="24"/>
          <w:shd w:val="clear" w:color="auto" w:fill="FFFFFF"/>
        </w:rPr>
        <w:lastRenderedPageBreak/>
        <w:t xml:space="preserve">For quarantine/Isolation, the County would </w:t>
      </w:r>
      <w:r w:rsidR="00807BB3" w:rsidRPr="001A2AB0">
        <w:rPr>
          <w:rFonts w:ascii="Times New Roman" w:hAnsi="Times New Roman" w:cs="Times New Roman"/>
          <w:color w:val="000000"/>
          <w:sz w:val="24"/>
          <w:szCs w:val="24"/>
          <w:shd w:val="clear" w:color="auto" w:fill="FFFFFF"/>
        </w:rPr>
        <w:t>use the model that ECDH is currently using</w:t>
      </w:r>
      <w:r>
        <w:rPr>
          <w:rFonts w:ascii="Times New Roman" w:hAnsi="Times New Roman" w:cs="Times New Roman"/>
          <w:color w:val="000000"/>
          <w:sz w:val="24"/>
          <w:szCs w:val="24"/>
          <w:shd w:val="clear" w:color="auto" w:fill="FFFFFF"/>
        </w:rPr>
        <w:t xml:space="preserve"> with </w:t>
      </w:r>
      <w:r w:rsidR="00807BB3" w:rsidRPr="001A2AB0">
        <w:rPr>
          <w:rFonts w:ascii="Times New Roman" w:hAnsi="Times New Roman" w:cs="Times New Roman"/>
          <w:color w:val="000000"/>
          <w:sz w:val="24"/>
          <w:szCs w:val="24"/>
          <w:shd w:val="clear" w:color="auto" w:fill="FFFFFF"/>
        </w:rPr>
        <w:t>3 staff on call at all times</w:t>
      </w:r>
      <w:r>
        <w:rPr>
          <w:rFonts w:ascii="Times New Roman" w:hAnsi="Times New Roman" w:cs="Times New Roman"/>
          <w:color w:val="000000"/>
          <w:sz w:val="24"/>
          <w:szCs w:val="24"/>
          <w:shd w:val="clear" w:color="auto" w:fill="FFFFFF"/>
        </w:rPr>
        <w:t xml:space="preserve"> to transport and monitor. </w:t>
      </w:r>
    </w:p>
    <w:p w14:paraId="0094C982" w14:textId="60164993" w:rsidR="001A2AB0" w:rsidRPr="00A56B56" w:rsidRDefault="00807BB3" w:rsidP="00A56B56">
      <w:pPr>
        <w:numPr>
          <w:ilvl w:val="1"/>
          <w:numId w:val="1"/>
        </w:numPr>
        <w:ind w:left="3600"/>
        <w:textAlignment w:val="center"/>
        <w:rPr>
          <w:color w:val="000000"/>
        </w:rPr>
      </w:pPr>
      <w:r>
        <w:rPr>
          <w:rFonts w:ascii="Times New Roman" w:hAnsi="Times New Roman" w:cs="Times New Roman"/>
          <w:color w:val="000000"/>
          <w:sz w:val="24"/>
          <w:szCs w:val="24"/>
          <w:shd w:val="clear" w:color="auto" w:fill="FFFFFF"/>
        </w:rPr>
        <w:t>Clients that are Health Choices make up the majority of those served</w:t>
      </w:r>
      <w:r w:rsidR="001A2AB0">
        <w:rPr>
          <w:rFonts w:ascii="Times New Roman" w:hAnsi="Times New Roman" w:cs="Times New Roman"/>
          <w:color w:val="000000"/>
          <w:sz w:val="24"/>
          <w:szCs w:val="24"/>
          <w:shd w:val="clear" w:color="auto" w:fill="FFFFFF"/>
        </w:rPr>
        <w:t xml:space="preserve"> based on last year’s Winter Overflow shelter.</w:t>
      </w:r>
      <w:r w:rsidR="00A56B56">
        <w:rPr>
          <w:color w:val="000000"/>
        </w:rPr>
        <w:t xml:space="preserve"> </w:t>
      </w:r>
      <w:r w:rsidR="00A56B56">
        <w:rPr>
          <w:rFonts w:ascii="Times New Roman" w:hAnsi="Times New Roman" w:cs="Times New Roman"/>
          <w:color w:val="000000"/>
          <w:sz w:val="24"/>
          <w:szCs w:val="24"/>
          <w:shd w:val="clear" w:color="auto" w:fill="FFFFFF"/>
        </w:rPr>
        <w:t>The C</w:t>
      </w:r>
      <w:r w:rsidRPr="00A56B56">
        <w:rPr>
          <w:rFonts w:ascii="Times New Roman" w:hAnsi="Times New Roman" w:cs="Times New Roman"/>
          <w:color w:val="000000"/>
          <w:sz w:val="24"/>
          <w:szCs w:val="24"/>
          <w:shd w:val="clear" w:color="auto" w:fill="FFFFFF"/>
        </w:rPr>
        <w:t>ounty</w:t>
      </w:r>
      <w:r w:rsidR="00A56B56">
        <w:rPr>
          <w:rFonts w:ascii="Times New Roman" w:hAnsi="Times New Roman" w:cs="Times New Roman"/>
          <w:color w:val="000000"/>
          <w:sz w:val="24"/>
          <w:szCs w:val="24"/>
          <w:shd w:val="clear" w:color="auto" w:fill="FFFFFF"/>
        </w:rPr>
        <w:t xml:space="preserve"> proposal would </w:t>
      </w:r>
      <w:r w:rsidRPr="00A56B56">
        <w:rPr>
          <w:rFonts w:ascii="Times New Roman" w:hAnsi="Times New Roman" w:cs="Times New Roman"/>
          <w:color w:val="000000"/>
          <w:sz w:val="24"/>
          <w:szCs w:val="24"/>
          <w:shd w:val="clear" w:color="auto" w:fill="FFFFFF"/>
        </w:rPr>
        <w:t>merge non-Health Choices eligible clients into program, including</w:t>
      </w:r>
      <w:r w:rsidR="00A56B56">
        <w:rPr>
          <w:rFonts w:ascii="Times New Roman" w:hAnsi="Times New Roman" w:cs="Times New Roman"/>
          <w:color w:val="000000"/>
          <w:sz w:val="24"/>
          <w:szCs w:val="24"/>
          <w:shd w:val="clear" w:color="auto" w:fill="FFFFFF"/>
        </w:rPr>
        <w:t xml:space="preserve"> possibly</w:t>
      </w:r>
      <w:r w:rsidRPr="00A56B56">
        <w:rPr>
          <w:rFonts w:ascii="Times New Roman" w:hAnsi="Times New Roman" w:cs="Times New Roman"/>
          <w:color w:val="000000"/>
          <w:sz w:val="24"/>
          <w:szCs w:val="24"/>
          <w:shd w:val="clear" w:color="auto" w:fill="FFFFFF"/>
        </w:rPr>
        <w:t xml:space="preserve"> with provision of supplemental funds from the county</w:t>
      </w:r>
    </w:p>
    <w:p w14:paraId="61E0244D" w14:textId="63485D33" w:rsidR="00807BB3" w:rsidRPr="001A2AB0" w:rsidRDefault="00807BB3" w:rsidP="00A56B56">
      <w:pPr>
        <w:pStyle w:val="ListParagraph"/>
        <w:ind w:left="4320"/>
        <w:textAlignment w:val="center"/>
        <w:rPr>
          <w:color w:val="000000"/>
        </w:rPr>
      </w:pPr>
    </w:p>
    <w:p w14:paraId="6EDD7988"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418C5543"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1:40pm         Erie City Updates</w:t>
      </w:r>
    </w:p>
    <w:p w14:paraId="3FAFB2BF"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52692732"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1:45pm         Erie County Department of Health Updates</w:t>
      </w:r>
    </w:p>
    <w:p w14:paraId="271192E4" w14:textId="77777777" w:rsidR="00807BB3" w:rsidRDefault="00807BB3" w:rsidP="00807BB3">
      <w:pPr>
        <w:numPr>
          <w:ilvl w:val="0"/>
          <w:numId w:val="2"/>
        </w:numPr>
        <w:ind w:left="2340"/>
        <w:textAlignment w:val="center"/>
        <w:rPr>
          <w:color w:val="000000"/>
        </w:rPr>
      </w:pPr>
      <w:r>
        <w:rPr>
          <w:rFonts w:ascii="Times New Roman" w:hAnsi="Times New Roman" w:cs="Times New Roman"/>
          <w:color w:val="000000"/>
          <w:sz w:val="24"/>
          <w:szCs w:val="24"/>
          <w:shd w:val="clear" w:color="auto" w:fill="FFFFFF"/>
        </w:rPr>
        <w:t>Not sure about vaccination timeline</w:t>
      </w:r>
    </w:p>
    <w:p w14:paraId="683CF39E" w14:textId="77777777" w:rsidR="00807BB3" w:rsidRDefault="00807BB3" w:rsidP="00807BB3">
      <w:pPr>
        <w:numPr>
          <w:ilvl w:val="0"/>
          <w:numId w:val="2"/>
        </w:numPr>
        <w:ind w:left="2340"/>
        <w:textAlignment w:val="center"/>
        <w:rPr>
          <w:color w:val="000000"/>
        </w:rPr>
      </w:pPr>
      <w:r>
        <w:rPr>
          <w:rFonts w:ascii="Times New Roman" w:hAnsi="Times New Roman" w:cs="Times New Roman"/>
          <w:color w:val="000000"/>
          <w:sz w:val="24"/>
          <w:szCs w:val="24"/>
          <w:shd w:val="clear" w:color="auto" w:fill="FFFFFF"/>
        </w:rPr>
        <w:t xml:space="preserve">Priority of vaccination for individuals experiencing </w:t>
      </w:r>
      <w:proofErr w:type="gramStart"/>
      <w:r>
        <w:rPr>
          <w:rFonts w:ascii="Times New Roman" w:hAnsi="Times New Roman" w:cs="Times New Roman"/>
          <w:color w:val="000000"/>
          <w:sz w:val="24"/>
          <w:szCs w:val="24"/>
          <w:shd w:val="clear" w:color="auto" w:fill="FFFFFF"/>
        </w:rPr>
        <w:t>homelessness?</w:t>
      </w:r>
      <w:proofErr w:type="gramEnd"/>
    </w:p>
    <w:p w14:paraId="33144ABE" w14:textId="77777777" w:rsidR="00A56B56" w:rsidRDefault="00807BB3" w:rsidP="00A56B56">
      <w:pPr>
        <w:numPr>
          <w:ilvl w:val="0"/>
          <w:numId w:val="2"/>
        </w:numPr>
        <w:ind w:left="2340"/>
        <w:textAlignment w:val="center"/>
        <w:rPr>
          <w:color w:val="000000"/>
        </w:rPr>
      </w:pPr>
      <w:r>
        <w:rPr>
          <w:rFonts w:ascii="Times New Roman" w:hAnsi="Times New Roman" w:cs="Times New Roman"/>
          <w:color w:val="000000"/>
          <w:sz w:val="24"/>
          <w:szCs w:val="24"/>
          <w:shd w:val="clear" w:color="auto" w:fill="FFFFFF"/>
        </w:rPr>
        <w:t xml:space="preserve">Quarantine/Isolation shelter funding is </w:t>
      </w:r>
      <w:r w:rsidR="00A56B56">
        <w:rPr>
          <w:rFonts w:ascii="Times New Roman" w:hAnsi="Times New Roman" w:cs="Times New Roman"/>
          <w:color w:val="000000"/>
          <w:sz w:val="24"/>
          <w:szCs w:val="24"/>
          <w:shd w:val="clear" w:color="auto" w:fill="FFFFFF"/>
        </w:rPr>
        <w:t xml:space="preserve">may be </w:t>
      </w:r>
      <w:r>
        <w:rPr>
          <w:rFonts w:ascii="Times New Roman" w:hAnsi="Times New Roman" w:cs="Times New Roman"/>
          <w:color w:val="000000"/>
          <w:sz w:val="24"/>
          <w:szCs w:val="24"/>
          <w:shd w:val="clear" w:color="auto" w:fill="FFFFFF"/>
        </w:rPr>
        <w:t>going away at the end of the year</w:t>
      </w:r>
    </w:p>
    <w:p w14:paraId="08E2FD9C" w14:textId="3B8687CB" w:rsidR="00807BB3" w:rsidRPr="00A56B56" w:rsidRDefault="00807BB3" w:rsidP="00A56B56">
      <w:pPr>
        <w:numPr>
          <w:ilvl w:val="0"/>
          <w:numId w:val="2"/>
        </w:numPr>
        <w:ind w:left="2340"/>
        <w:textAlignment w:val="center"/>
        <w:rPr>
          <w:color w:val="000000"/>
        </w:rPr>
      </w:pPr>
      <w:r w:rsidRPr="00A56B56">
        <w:rPr>
          <w:rFonts w:ascii="Times New Roman" w:hAnsi="Times New Roman" w:cs="Times New Roman"/>
          <w:color w:val="000000"/>
          <w:sz w:val="24"/>
          <w:szCs w:val="24"/>
          <w:shd w:val="clear" w:color="auto" w:fill="FFFFFF"/>
        </w:rPr>
        <w:t>ECDH meeting to discuss plan for quarantine/isolation after funding ends</w:t>
      </w:r>
    </w:p>
    <w:p w14:paraId="072803BF" w14:textId="77777777" w:rsidR="00807BB3" w:rsidRDefault="00807BB3" w:rsidP="00807BB3">
      <w:pPr>
        <w:numPr>
          <w:ilvl w:val="0"/>
          <w:numId w:val="2"/>
        </w:numPr>
        <w:ind w:left="2340"/>
        <w:textAlignment w:val="center"/>
        <w:rPr>
          <w:color w:val="000000"/>
        </w:rPr>
      </w:pPr>
      <w:r>
        <w:rPr>
          <w:rFonts w:ascii="Times New Roman" w:hAnsi="Times New Roman" w:cs="Times New Roman"/>
          <w:color w:val="000000"/>
          <w:sz w:val="24"/>
          <w:szCs w:val="24"/>
          <w:shd w:val="clear" w:color="auto" w:fill="FFFFFF"/>
        </w:rPr>
        <w:t>ECDH requests provider help in contact tracing where possible</w:t>
      </w:r>
    </w:p>
    <w:p w14:paraId="25246119" w14:textId="77777777" w:rsidR="00807BB3" w:rsidRDefault="00807BB3" w:rsidP="00807BB3">
      <w:pPr>
        <w:numPr>
          <w:ilvl w:val="0"/>
          <w:numId w:val="2"/>
        </w:numPr>
        <w:ind w:left="2340"/>
        <w:textAlignment w:val="center"/>
        <w:rPr>
          <w:color w:val="000000"/>
        </w:rPr>
      </w:pPr>
      <w:r>
        <w:rPr>
          <w:rFonts w:ascii="Times New Roman" w:hAnsi="Times New Roman" w:cs="Times New Roman"/>
          <w:color w:val="000000"/>
          <w:sz w:val="24"/>
          <w:szCs w:val="24"/>
          <w:shd w:val="clear" w:color="auto" w:fill="FFFFFF"/>
        </w:rPr>
        <w:t>COVID response team available to come to any community shelter in order to do a sight visit</w:t>
      </w:r>
    </w:p>
    <w:p w14:paraId="7FADC416" w14:textId="77777777" w:rsidR="00807BB3" w:rsidRDefault="00807BB3" w:rsidP="00807BB3">
      <w:pPr>
        <w:numPr>
          <w:ilvl w:val="1"/>
          <w:numId w:val="2"/>
        </w:numPr>
        <w:ind w:left="3600"/>
        <w:textAlignment w:val="center"/>
        <w:rPr>
          <w:color w:val="000000"/>
        </w:rPr>
      </w:pPr>
      <w:r>
        <w:rPr>
          <w:rFonts w:ascii="Times New Roman" w:hAnsi="Times New Roman" w:cs="Times New Roman"/>
          <w:color w:val="000000"/>
          <w:sz w:val="24"/>
          <w:szCs w:val="24"/>
          <w:shd w:val="clear" w:color="auto" w:fill="FFFFFF"/>
        </w:rPr>
        <w:t xml:space="preserve">If you would like the Health Department’s COIVD Response Team to make a site visit, you can call Tami Fowler@ 451-7813 or David George @ 451-6778 to schedule.  We do not have the capacity to write safety plans, but we can review any plans, and provide recommendations. </w:t>
      </w:r>
    </w:p>
    <w:p w14:paraId="48486F30" w14:textId="77777777" w:rsidR="00807BB3" w:rsidRDefault="00807BB3" w:rsidP="00807BB3">
      <w:pPr>
        <w:numPr>
          <w:ilvl w:val="0"/>
          <w:numId w:val="2"/>
        </w:numPr>
        <w:ind w:left="2340"/>
        <w:textAlignment w:val="center"/>
        <w:rPr>
          <w:color w:val="000000"/>
        </w:rPr>
      </w:pPr>
      <w:r>
        <w:rPr>
          <w:rFonts w:ascii="Times New Roman" w:hAnsi="Times New Roman" w:cs="Times New Roman"/>
          <w:color w:val="000000"/>
          <w:sz w:val="24"/>
          <w:szCs w:val="24"/>
          <w:shd w:val="clear" w:color="auto" w:fill="FFFFFF"/>
        </w:rPr>
        <w:t>Presentations to Second Harvest Food Bank food pantries for safety protocols in food distribution</w:t>
      </w:r>
    </w:p>
    <w:p w14:paraId="1DDE4D32" w14:textId="77777777" w:rsidR="00807BB3" w:rsidRDefault="00807BB3" w:rsidP="00807BB3">
      <w:pPr>
        <w:numPr>
          <w:ilvl w:val="0"/>
          <w:numId w:val="2"/>
        </w:numPr>
        <w:ind w:left="2340"/>
        <w:textAlignment w:val="center"/>
        <w:rPr>
          <w:color w:val="000000"/>
        </w:rPr>
      </w:pPr>
      <w:r>
        <w:rPr>
          <w:rFonts w:ascii="Times New Roman" w:hAnsi="Times New Roman" w:cs="Times New Roman"/>
          <w:color w:val="000000"/>
          <w:sz w:val="24"/>
          <w:szCs w:val="24"/>
          <w:shd w:val="clear" w:color="auto" w:fill="FFFFFF"/>
        </w:rPr>
        <w:t>Free COVID testing available at the local community centers</w:t>
      </w:r>
    </w:p>
    <w:p w14:paraId="744438F3" w14:textId="77777777" w:rsidR="00807BB3" w:rsidRDefault="00807BB3" w:rsidP="00807BB3">
      <w:pPr>
        <w:numPr>
          <w:ilvl w:val="1"/>
          <w:numId w:val="2"/>
        </w:numPr>
        <w:ind w:left="3600"/>
        <w:textAlignment w:val="center"/>
        <w:rPr>
          <w:color w:val="000000"/>
        </w:rPr>
      </w:pPr>
      <w:r>
        <w:rPr>
          <w:rFonts w:ascii="Times New Roman" w:hAnsi="Times New Roman" w:cs="Times New Roman"/>
          <w:color w:val="000000"/>
          <w:sz w:val="24"/>
          <w:szCs w:val="24"/>
          <w:shd w:val="clear" w:color="auto" w:fill="FFFFFF"/>
        </w:rPr>
        <w:t>Peter to send reminder to Home Team</w:t>
      </w:r>
    </w:p>
    <w:p w14:paraId="7849AE8C" w14:textId="77777777" w:rsidR="00807BB3" w:rsidRDefault="00807BB3" w:rsidP="00807BB3">
      <w:pPr>
        <w:numPr>
          <w:ilvl w:val="1"/>
          <w:numId w:val="2"/>
        </w:numPr>
        <w:ind w:left="3600"/>
        <w:textAlignment w:val="center"/>
        <w:rPr>
          <w:color w:val="000000"/>
        </w:rPr>
      </w:pPr>
      <w:r>
        <w:rPr>
          <w:rFonts w:ascii="Times New Roman" w:hAnsi="Times New Roman" w:cs="Times New Roman"/>
          <w:color w:val="000000"/>
          <w:sz w:val="24"/>
          <w:szCs w:val="24"/>
          <w:shd w:val="clear" w:color="auto" w:fill="FFFFFF"/>
        </w:rPr>
        <w:t xml:space="preserve">Already posted to </w:t>
      </w:r>
      <w:hyperlink r:id="rId5" w:history="1">
        <w:r>
          <w:rPr>
            <w:rStyle w:val="Hyperlink"/>
            <w:rFonts w:ascii="Times New Roman" w:hAnsi="Times New Roman" w:cs="Times New Roman"/>
            <w:sz w:val="24"/>
            <w:szCs w:val="24"/>
            <w:shd w:val="clear" w:color="auto" w:fill="FFFFFF"/>
          </w:rPr>
          <w:t>eriecountpa.gov</w:t>
        </w:r>
      </w:hyperlink>
    </w:p>
    <w:p w14:paraId="3DBA1CD5" w14:textId="7EA6AA8B" w:rsidR="00807BB3" w:rsidRDefault="00807BB3" w:rsidP="00807BB3">
      <w:pPr>
        <w:numPr>
          <w:ilvl w:val="1"/>
          <w:numId w:val="2"/>
        </w:numPr>
        <w:ind w:left="3600"/>
        <w:textAlignment w:val="center"/>
        <w:rPr>
          <w:color w:val="000000"/>
        </w:rPr>
      </w:pPr>
      <w:r>
        <w:rPr>
          <w:rFonts w:ascii="Times New Roman" w:hAnsi="Times New Roman" w:cs="Times New Roman"/>
          <w:color w:val="000000"/>
          <w:sz w:val="24"/>
          <w:szCs w:val="24"/>
          <w:shd w:val="clear" w:color="auto" w:fill="FFFFFF"/>
        </w:rPr>
        <w:t>Corin</w:t>
      </w:r>
      <w:r w:rsidR="00CD420F">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e to send to provider list</w:t>
      </w:r>
    </w:p>
    <w:p w14:paraId="27F0E77B" w14:textId="77777777" w:rsidR="00807BB3" w:rsidRDefault="00807BB3" w:rsidP="00807BB3">
      <w:pPr>
        <w:pStyle w:val="NormalWeb"/>
        <w:spacing w:before="0" w:beforeAutospacing="0" w:after="0" w:afterAutospacing="0"/>
        <w:ind w:left="1620"/>
        <w:rPr>
          <w:rFonts w:ascii="Times New Roman" w:hAnsi="Times New Roman" w:cs="Times New Roman"/>
          <w:color w:val="000000"/>
          <w:sz w:val="24"/>
          <w:szCs w:val="24"/>
        </w:rPr>
      </w:pPr>
      <w:r>
        <w:rPr>
          <w:rFonts w:ascii="Times New Roman" w:hAnsi="Times New Roman" w:cs="Times New Roman"/>
          <w:color w:val="000000"/>
          <w:sz w:val="24"/>
          <w:szCs w:val="24"/>
        </w:rPr>
        <w:t> </w:t>
      </w:r>
    </w:p>
    <w:p w14:paraId="5FED13D4"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1:50pm         Emergency Shelter Status Update, including Our Neighbor's Place</w:t>
      </w:r>
    </w:p>
    <w:p w14:paraId="251E840F" w14:textId="77777777" w:rsidR="00807BB3" w:rsidRDefault="00807BB3" w:rsidP="00807BB3">
      <w:pPr>
        <w:numPr>
          <w:ilvl w:val="0"/>
          <w:numId w:val="3"/>
        </w:numPr>
        <w:ind w:left="2340"/>
        <w:textAlignment w:val="center"/>
        <w:rPr>
          <w:color w:val="000000"/>
        </w:rPr>
      </w:pPr>
      <w:r>
        <w:rPr>
          <w:rFonts w:ascii="Times New Roman" w:hAnsi="Times New Roman" w:cs="Times New Roman"/>
          <w:color w:val="000000"/>
          <w:sz w:val="24"/>
          <w:szCs w:val="24"/>
          <w:shd w:val="clear" w:color="auto" w:fill="FFFFFF"/>
        </w:rPr>
        <w:t>Over the last week, there is an increased presentation.</w:t>
      </w:r>
    </w:p>
    <w:p w14:paraId="1EBCF756" w14:textId="77777777" w:rsidR="00807BB3" w:rsidRDefault="00807BB3" w:rsidP="00807BB3">
      <w:pPr>
        <w:numPr>
          <w:ilvl w:val="0"/>
          <w:numId w:val="3"/>
        </w:numPr>
        <w:ind w:left="2340"/>
        <w:textAlignment w:val="center"/>
        <w:rPr>
          <w:color w:val="000000"/>
        </w:rPr>
      </w:pPr>
      <w:r>
        <w:rPr>
          <w:rFonts w:ascii="Times New Roman" w:hAnsi="Times New Roman" w:cs="Times New Roman"/>
          <w:color w:val="000000"/>
          <w:sz w:val="24"/>
          <w:szCs w:val="24"/>
          <w:shd w:val="clear" w:color="auto" w:fill="FFFFFF"/>
        </w:rPr>
        <w:t>When at capacity, options include:</w:t>
      </w:r>
    </w:p>
    <w:p w14:paraId="52696772" w14:textId="77777777" w:rsidR="00807BB3" w:rsidRDefault="00807BB3" w:rsidP="00807BB3">
      <w:pPr>
        <w:numPr>
          <w:ilvl w:val="1"/>
          <w:numId w:val="3"/>
        </w:numPr>
        <w:ind w:left="3600"/>
        <w:textAlignment w:val="center"/>
        <w:rPr>
          <w:color w:val="000000"/>
        </w:rPr>
      </w:pPr>
      <w:r>
        <w:rPr>
          <w:rFonts w:ascii="Times New Roman" w:hAnsi="Times New Roman" w:cs="Times New Roman"/>
          <w:color w:val="000000"/>
          <w:sz w:val="24"/>
          <w:szCs w:val="24"/>
          <w:shd w:val="clear" w:color="auto" w:fill="FFFFFF"/>
        </w:rPr>
        <w:t>Hotel/Motel vouchers</w:t>
      </w:r>
    </w:p>
    <w:p w14:paraId="30B26C03" w14:textId="77777777" w:rsidR="00807BB3" w:rsidRDefault="00807BB3" w:rsidP="00807BB3">
      <w:pPr>
        <w:numPr>
          <w:ilvl w:val="1"/>
          <w:numId w:val="3"/>
        </w:numPr>
        <w:ind w:left="3600"/>
        <w:textAlignment w:val="center"/>
        <w:rPr>
          <w:color w:val="000000"/>
        </w:rPr>
      </w:pPr>
      <w:r>
        <w:rPr>
          <w:rFonts w:ascii="Times New Roman" w:hAnsi="Times New Roman" w:cs="Times New Roman"/>
          <w:color w:val="000000"/>
          <w:sz w:val="24"/>
          <w:szCs w:val="24"/>
          <w:shd w:val="clear" w:color="auto" w:fill="FFFFFF"/>
        </w:rPr>
        <w:t>Mary Rose Sanctuary for women</w:t>
      </w:r>
    </w:p>
    <w:p w14:paraId="73A7FE87" w14:textId="1E032A5D" w:rsidR="00A56B56" w:rsidRDefault="00807BB3" w:rsidP="00A56B56">
      <w:pPr>
        <w:numPr>
          <w:ilvl w:val="1"/>
          <w:numId w:val="3"/>
        </w:numPr>
        <w:ind w:left="3600"/>
        <w:textAlignment w:val="center"/>
        <w:rPr>
          <w:color w:val="000000"/>
        </w:rPr>
      </w:pPr>
      <w:r>
        <w:rPr>
          <w:rFonts w:ascii="Times New Roman" w:hAnsi="Times New Roman" w:cs="Times New Roman"/>
          <w:color w:val="000000"/>
          <w:sz w:val="24"/>
          <w:szCs w:val="24"/>
          <w:shd w:val="clear" w:color="auto" w:fill="FFFFFF"/>
        </w:rPr>
        <w:t xml:space="preserve">St. Patrick's Haven has had open capacity, and some men are presenting </w:t>
      </w:r>
      <w:r w:rsidR="00A56B56">
        <w:rPr>
          <w:rFonts w:ascii="Times New Roman" w:hAnsi="Times New Roman" w:cs="Times New Roman"/>
          <w:color w:val="000000"/>
          <w:sz w:val="24"/>
          <w:szCs w:val="24"/>
          <w:shd w:val="clear" w:color="auto" w:fill="FFFFFF"/>
        </w:rPr>
        <w:t xml:space="preserve">at ONP </w:t>
      </w:r>
      <w:r>
        <w:rPr>
          <w:rFonts w:ascii="Times New Roman" w:hAnsi="Times New Roman" w:cs="Times New Roman"/>
          <w:color w:val="000000"/>
          <w:sz w:val="24"/>
          <w:szCs w:val="24"/>
          <w:shd w:val="clear" w:color="auto" w:fill="FFFFFF"/>
        </w:rPr>
        <w:t>after 9pm when St. Patrick's closes.</w:t>
      </w:r>
    </w:p>
    <w:p w14:paraId="712E6EFE" w14:textId="41B263B5" w:rsidR="00807BB3" w:rsidRPr="00A56B56" w:rsidRDefault="00807BB3" w:rsidP="00A56B56">
      <w:pPr>
        <w:numPr>
          <w:ilvl w:val="1"/>
          <w:numId w:val="3"/>
        </w:numPr>
        <w:ind w:left="3600"/>
        <w:textAlignment w:val="center"/>
        <w:rPr>
          <w:color w:val="000000"/>
        </w:rPr>
      </w:pPr>
      <w:r w:rsidRPr="00A56B56">
        <w:rPr>
          <w:rFonts w:ascii="Times New Roman" w:hAnsi="Times New Roman" w:cs="Times New Roman"/>
          <w:color w:val="000000"/>
          <w:sz w:val="24"/>
          <w:szCs w:val="24"/>
          <w:shd w:val="clear" w:color="auto" w:fill="FFFFFF"/>
        </w:rPr>
        <w:t>Peter to ask if they can close later, at around 10pm</w:t>
      </w:r>
    </w:p>
    <w:p w14:paraId="1D6506EE" w14:textId="77777777" w:rsidR="00807BB3" w:rsidRDefault="00807BB3" w:rsidP="00807BB3">
      <w:pPr>
        <w:numPr>
          <w:ilvl w:val="1"/>
          <w:numId w:val="3"/>
        </w:numPr>
        <w:ind w:left="3600"/>
        <w:textAlignment w:val="center"/>
        <w:rPr>
          <w:color w:val="000000"/>
        </w:rPr>
      </w:pPr>
      <w:r>
        <w:rPr>
          <w:rFonts w:ascii="Times New Roman" w:hAnsi="Times New Roman" w:cs="Times New Roman"/>
          <w:color w:val="000000"/>
          <w:sz w:val="24"/>
          <w:szCs w:val="24"/>
          <w:shd w:val="clear" w:color="auto" w:fill="FFFFFF"/>
        </w:rPr>
        <w:t>Nobody has been turned away up to this point.</w:t>
      </w:r>
    </w:p>
    <w:p w14:paraId="47C7874A" w14:textId="77777777" w:rsidR="00807BB3" w:rsidRDefault="00807BB3" w:rsidP="00807BB3">
      <w:pPr>
        <w:numPr>
          <w:ilvl w:val="0"/>
          <w:numId w:val="3"/>
        </w:numPr>
        <w:ind w:left="2340"/>
        <w:textAlignment w:val="center"/>
        <w:rPr>
          <w:color w:val="000000"/>
        </w:rPr>
      </w:pPr>
      <w:r>
        <w:rPr>
          <w:rFonts w:ascii="Times New Roman" w:hAnsi="Times New Roman" w:cs="Times New Roman"/>
          <w:color w:val="000000"/>
          <w:sz w:val="24"/>
          <w:szCs w:val="24"/>
          <w:shd w:val="clear" w:color="auto" w:fill="FFFFFF"/>
        </w:rPr>
        <w:t>Rebecca from CSS offering to be main point of contact for CSS in the interim between Mark's departure and the new ED starting up.</w:t>
      </w:r>
    </w:p>
    <w:p w14:paraId="4C9E0FE1"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lastRenderedPageBreak/>
        <w:t> </w:t>
      </w:r>
    </w:p>
    <w:p w14:paraId="66D3F717"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2:05pm         Committee Updates  </w:t>
      </w:r>
    </w:p>
    <w:p w14:paraId="6CBB0AB7"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5E96F4C2" w14:textId="77777777" w:rsidR="00807BB3" w:rsidRDefault="00807BB3" w:rsidP="00807BB3">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 Coordinated Entry – Sean O’Neill – </w:t>
      </w:r>
      <w:hyperlink r:id="rId6" w:history="1">
        <w:r>
          <w:rPr>
            <w:rStyle w:val="Hyperlink"/>
            <w:rFonts w:ascii="Times New Roman" w:hAnsi="Times New Roman" w:cs="Times New Roman"/>
            <w:i/>
            <w:iCs/>
            <w:sz w:val="24"/>
            <w:szCs w:val="24"/>
            <w:shd w:val="clear" w:color="auto" w:fill="FFFFFF"/>
          </w:rPr>
          <w:t>soneill@Eccaremgt.org</w:t>
        </w:r>
      </w:hyperlink>
      <w:r>
        <w:rPr>
          <w:rFonts w:ascii="Times New Roman" w:hAnsi="Times New Roman" w:cs="Times New Roman"/>
          <w:i/>
          <w:iCs/>
          <w:color w:val="000000"/>
          <w:sz w:val="24"/>
          <w:szCs w:val="24"/>
          <w:shd w:val="clear" w:color="auto" w:fill="FFFFFF"/>
        </w:rPr>
        <w:t> </w:t>
      </w:r>
    </w:p>
    <w:p w14:paraId="60388E11" w14:textId="77777777" w:rsidR="00807BB3" w:rsidRDefault="00807BB3" w:rsidP="00807BB3">
      <w:pPr>
        <w:numPr>
          <w:ilvl w:val="0"/>
          <w:numId w:val="4"/>
        </w:numPr>
        <w:ind w:left="3420"/>
        <w:textAlignment w:val="center"/>
        <w:rPr>
          <w:color w:val="000000"/>
        </w:rPr>
      </w:pPr>
      <w:r>
        <w:rPr>
          <w:rFonts w:ascii="Times New Roman" w:hAnsi="Times New Roman" w:cs="Times New Roman"/>
          <w:color w:val="000000"/>
          <w:sz w:val="24"/>
          <w:szCs w:val="24"/>
          <w:shd w:val="clear" w:color="auto" w:fill="FFFFFF"/>
        </w:rPr>
        <w:t>ONP System, especially with open communication from Rob O'Connell working out well</w:t>
      </w:r>
    </w:p>
    <w:p w14:paraId="74AF08F9" w14:textId="29328703" w:rsidR="00807BB3" w:rsidRDefault="00807BB3" w:rsidP="00807BB3">
      <w:pPr>
        <w:numPr>
          <w:ilvl w:val="0"/>
          <w:numId w:val="4"/>
        </w:numPr>
        <w:ind w:left="3420"/>
        <w:textAlignment w:val="center"/>
        <w:rPr>
          <w:color w:val="000000"/>
        </w:rPr>
      </w:pPr>
      <w:r>
        <w:rPr>
          <w:rFonts w:ascii="Times New Roman" w:hAnsi="Times New Roman" w:cs="Times New Roman"/>
          <w:color w:val="000000"/>
          <w:sz w:val="24"/>
          <w:szCs w:val="24"/>
          <w:shd w:val="clear" w:color="auto" w:fill="FFFFFF"/>
        </w:rPr>
        <w:t>P</w:t>
      </w:r>
      <w:r w:rsidR="00A56B56">
        <w:rPr>
          <w:rFonts w:ascii="Times New Roman" w:hAnsi="Times New Roman" w:cs="Times New Roman"/>
          <w:color w:val="000000"/>
          <w:sz w:val="24"/>
          <w:szCs w:val="24"/>
          <w:shd w:val="clear" w:color="auto" w:fill="FFFFFF"/>
        </w:rPr>
        <w:t xml:space="preserve">ermanent </w:t>
      </w:r>
      <w:r>
        <w:rPr>
          <w:rFonts w:ascii="Times New Roman" w:hAnsi="Times New Roman" w:cs="Times New Roman"/>
          <w:color w:val="000000"/>
          <w:sz w:val="24"/>
          <w:szCs w:val="24"/>
          <w:shd w:val="clear" w:color="auto" w:fill="FFFFFF"/>
        </w:rPr>
        <w:t>S</w:t>
      </w:r>
      <w:r w:rsidR="00A56B56">
        <w:rPr>
          <w:rFonts w:ascii="Times New Roman" w:hAnsi="Times New Roman" w:cs="Times New Roman"/>
          <w:color w:val="000000"/>
          <w:sz w:val="24"/>
          <w:szCs w:val="24"/>
          <w:shd w:val="clear" w:color="auto" w:fill="FFFFFF"/>
        </w:rPr>
        <w:t xml:space="preserve">upportive </w:t>
      </w:r>
      <w:r>
        <w:rPr>
          <w:rFonts w:ascii="Times New Roman" w:hAnsi="Times New Roman" w:cs="Times New Roman"/>
          <w:color w:val="000000"/>
          <w:sz w:val="24"/>
          <w:szCs w:val="24"/>
          <w:shd w:val="clear" w:color="auto" w:fill="FFFFFF"/>
        </w:rPr>
        <w:t>H</w:t>
      </w:r>
      <w:r w:rsidR="00A56B56">
        <w:rPr>
          <w:rFonts w:ascii="Times New Roman" w:hAnsi="Times New Roman" w:cs="Times New Roman"/>
          <w:color w:val="000000"/>
          <w:sz w:val="24"/>
          <w:szCs w:val="24"/>
          <w:shd w:val="clear" w:color="auto" w:fill="FFFFFF"/>
        </w:rPr>
        <w:t>ousing</w:t>
      </w:r>
      <w:r>
        <w:rPr>
          <w:rFonts w:ascii="Times New Roman" w:hAnsi="Times New Roman" w:cs="Times New Roman"/>
          <w:color w:val="000000"/>
          <w:sz w:val="24"/>
          <w:szCs w:val="24"/>
          <w:shd w:val="clear" w:color="auto" w:fill="FFFFFF"/>
        </w:rPr>
        <w:t xml:space="preserve"> and R</w:t>
      </w:r>
      <w:r w:rsidR="00A56B56">
        <w:rPr>
          <w:rFonts w:ascii="Times New Roman" w:hAnsi="Times New Roman" w:cs="Times New Roman"/>
          <w:color w:val="000000"/>
          <w:sz w:val="24"/>
          <w:szCs w:val="24"/>
          <w:shd w:val="clear" w:color="auto" w:fill="FFFFFF"/>
        </w:rPr>
        <w:t xml:space="preserve">apid Re-housing is </w:t>
      </w:r>
      <w:r>
        <w:rPr>
          <w:rFonts w:ascii="Times New Roman" w:hAnsi="Times New Roman" w:cs="Times New Roman"/>
          <w:color w:val="000000"/>
          <w:sz w:val="24"/>
          <w:szCs w:val="24"/>
          <w:shd w:val="clear" w:color="auto" w:fill="FFFFFF"/>
        </w:rPr>
        <w:t>slowing down</w:t>
      </w:r>
    </w:p>
    <w:p w14:paraId="79F840C0" w14:textId="75C9E825" w:rsidR="00807BB3" w:rsidRDefault="00A56B56" w:rsidP="00807BB3">
      <w:pPr>
        <w:numPr>
          <w:ilvl w:val="0"/>
          <w:numId w:val="4"/>
        </w:numPr>
        <w:ind w:left="3420"/>
        <w:textAlignment w:val="center"/>
        <w:rPr>
          <w:color w:val="000000"/>
        </w:rPr>
      </w:pPr>
      <w:r>
        <w:rPr>
          <w:rFonts w:ascii="Times New Roman" w:hAnsi="Times New Roman" w:cs="Times New Roman"/>
          <w:color w:val="000000"/>
          <w:sz w:val="24"/>
          <w:szCs w:val="24"/>
          <w:shd w:val="clear" w:color="auto" w:fill="FFFFFF"/>
        </w:rPr>
        <w:t>Community of Caring</w:t>
      </w:r>
      <w:r w:rsidR="00692ED6">
        <w:rPr>
          <w:rFonts w:ascii="Times New Roman" w:hAnsi="Times New Roman" w:cs="Times New Roman"/>
          <w:color w:val="000000"/>
          <w:sz w:val="24"/>
          <w:szCs w:val="24"/>
          <w:shd w:val="clear" w:color="auto" w:fill="FFFFFF"/>
        </w:rPr>
        <w:t>’s Finally Home grant that was extended ends on Dec. 31</w:t>
      </w:r>
      <w:r w:rsidR="00807BB3">
        <w:rPr>
          <w:rFonts w:ascii="Times New Roman" w:hAnsi="Times New Roman" w:cs="Times New Roman"/>
          <w:color w:val="000000"/>
          <w:sz w:val="24"/>
          <w:szCs w:val="24"/>
          <w:shd w:val="clear" w:color="auto" w:fill="FFFFFF"/>
        </w:rPr>
        <w:t>…</w:t>
      </w:r>
      <w:r w:rsidR="00692ED6">
        <w:rPr>
          <w:rFonts w:ascii="Times New Roman" w:hAnsi="Times New Roman" w:cs="Times New Roman"/>
          <w:color w:val="000000"/>
          <w:sz w:val="24"/>
          <w:szCs w:val="24"/>
          <w:shd w:val="clear" w:color="auto" w:fill="FFFFFF"/>
        </w:rPr>
        <w:t xml:space="preserve">Erie County Care Management is able to absorb those left in the </w:t>
      </w:r>
      <w:proofErr w:type="gramStart"/>
      <w:r w:rsidR="00692ED6">
        <w:rPr>
          <w:rFonts w:ascii="Times New Roman" w:hAnsi="Times New Roman" w:cs="Times New Roman"/>
          <w:color w:val="000000"/>
          <w:sz w:val="24"/>
          <w:szCs w:val="24"/>
          <w:shd w:val="clear" w:color="auto" w:fill="FFFFFF"/>
        </w:rPr>
        <w:t>Finally</w:t>
      </w:r>
      <w:proofErr w:type="gramEnd"/>
      <w:r w:rsidR="00692ED6">
        <w:rPr>
          <w:rFonts w:ascii="Times New Roman" w:hAnsi="Times New Roman" w:cs="Times New Roman"/>
          <w:color w:val="000000"/>
          <w:sz w:val="24"/>
          <w:szCs w:val="24"/>
          <w:shd w:val="clear" w:color="auto" w:fill="FFFFFF"/>
        </w:rPr>
        <w:t xml:space="preserve"> Home program in their Permanent Supportive Housing Program. </w:t>
      </w:r>
    </w:p>
    <w:p w14:paraId="43D8EF2D" w14:textId="72AB2131" w:rsidR="00807BB3" w:rsidRDefault="00807BB3" w:rsidP="00807BB3">
      <w:pPr>
        <w:numPr>
          <w:ilvl w:val="0"/>
          <w:numId w:val="4"/>
        </w:numPr>
        <w:ind w:left="3420"/>
        <w:textAlignment w:val="center"/>
        <w:rPr>
          <w:color w:val="000000"/>
        </w:rPr>
      </w:pPr>
      <w:r>
        <w:rPr>
          <w:rFonts w:ascii="Times New Roman" w:hAnsi="Times New Roman" w:cs="Times New Roman"/>
          <w:color w:val="000000"/>
          <w:sz w:val="24"/>
          <w:szCs w:val="24"/>
          <w:shd w:val="clear" w:color="auto" w:fill="FFFFFF"/>
        </w:rPr>
        <w:t>C</w:t>
      </w:r>
      <w:r w:rsidR="00692ED6">
        <w:rPr>
          <w:rFonts w:ascii="Times New Roman" w:hAnsi="Times New Roman" w:cs="Times New Roman"/>
          <w:color w:val="000000"/>
          <w:sz w:val="24"/>
          <w:szCs w:val="24"/>
          <w:shd w:val="clear" w:color="auto" w:fill="FFFFFF"/>
        </w:rPr>
        <w:t xml:space="preserve">oordinated </w:t>
      </w:r>
      <w:r>
        <w:rPr>
          <w:rFonts w:ascii="Times New Roman" w:hAnsi="Times New Roman" w:cs="Times New Roman"/>
          <w:color w:val="000000"/>
          <w:sz w:val="24"/>
          <w:szCs w:val="24"/>
          <w:shd w:val="clear" w:color="auto" w:fill="FFFFFF"/>
        </w:rPr>
        <w:t>E</w:t>
      </w:r>
      <w:r w:rsidR="00692ED6">
        <w:rPr>
          <w:rFonts w:ascii="Times New Roman" w:hAnsi="Times New Roman" w:cs="Times New Roman"/>
          <w:color w:val="000000"/>
          <w:sz w:val="24"/>
          <w:szCs w:val="24"/>
          <w:shd w:val="clear" w:color="auto" w:fill="FFFFFF"/>
        </w:rPr>
        <w:t xml:space="preserve">ntry </w:t>
      </w:r>
      <w:r>
        <w:rPr>
          <w:rFonts w:ascii="Times New Roman" w:hAnsi="Times New Roman" w:cs="Times New Roman"/>
          <w:color w:val="000000"/>
          <w:sz w:val="24"/>
          <w:szCs w:val="24"/>
          <w:shd w:val="clear" w:color="auto" w:fill="FFFFFF"/>
        </w:rPr>
        <w:t>team has been extremely busy</w:t>
      </w:r>
    </w:p>
    <w:p w14:paraId="745C5AB3" w14:textId="5C7D451A" w:rsidR="00807BB3" w:rsidRDefault="00807BB3" w:rsidP="00807BB3">
      <w:pPr>
        <w:numPr>
          <w:ilvl w:val="0"/>
          <w:numId w:val="4"/>
        </w:numPr>
        <w:ind w:left="3420"/>
        <w:textAlignment w:val="center"/>
        <w:rPr>
          <w:color w:val="000000"/>
        </w:rPr>
      </w:pPr>
      <w:r>
        <w:rPr>
          <w:rFonts w:ascii="Times New Roman" w:hAnsi="Times New Roman" w:cs="Times New Roman"/>
          <w:color w:val="000000"/>
          <w:sz w:val="24"/>
          <w:szCs w:val="24"/>
          <w:shd w:val="clear" w:color="auto" w:fill="FFFFFF"/>
        </w:rPr>
        <w:t xml:space="preserve">Sean </w:t>
      </w:r>
      <w:r w:rsidR="00692ED6">
        <w:rPr>
          <w:rFonts w:ascii="Times New Roman" w:hAnsi="Times New Roman" w:cs="Times New Roman"/>
          <w:color w:val="000000"/>
          <w:sz w:val="24"/>
          <w:szCs w:val="24"/>
          <w:shd w:val="clear" w:color="auto" w:fill="FFFFFF"/>
        </w:rPr>
        <w:t xml:space="preserve">from ECCM is </w:t>
      </w:r>
      <w:r>
        <w:rPr>
          <w:rFonts w:ascii="Times New Roman" w:hAnsi="Times New Roman" w:cs="Times New Roman"/>
          <w:color w:val="000000"/>
          <w:sz w:val="24"/>
          <w:szCs w:val="24"/>
          <w:shd w:val="clear" w:color="auto" w:fill="FFFFFF"/>
        </w:rPr>
        <w:t>offering to answer any questions in the interim until this team can start to meet again</w:t>
      </w:r>
    </w:p>
    <w:p w14:paraId="16107E90" w14:textId="2D97CE2F" w:rsidR="00807BB3" w:rsidRDefault="00807BB3" w:rsidP="00692ED6">
      <w:pPr>
        <w:pStyle w:val="NormalWeb"/>
        <w:spacing w:before="0" w:beforeAutospacing="0" w:after="0" w:afterAutospacing="0"/>
        <w:ind w:left="186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Project ranking/Application Review – Liz McCormick - </w:t>
      </w:r>
      <w:r w:rsidR="00692ED6">
        <w:rPr>
          <w:rFonts w:ascii="Times New Roman" w:hAnsi="Times New Roman" w:cs="Times New Roman"/>
          <w:color w:val="000000"/>
          <w:sz w:val="24"/>
          <w:szCs w:val="24"/>
          <w:shd w:val="clear" w:color="auto" w:fill="FFFFFF"/>
        </w:rPr>
        <w:t xml:space="preserve">   </w:t>
      </w:r>
      <w:hyperlink r:id="rId7" w:history="1">
        <w:r>
          <w:rPr>
            <w:rStyle w:val="Hyperlink"/>
            <w:rFonts w:ascii="Times New Roman" w:hAnsi="Times New Roman" w:cs="Times New Roman"/>
            <w:i/>
            <w:iCs/>
            <w:sz w:val="24"/>
            <w:szCs w:val="24"/>
            <w:shd w:val="clear" w:color="auto" w:fill="FFFFFF"/>
          </w:rPr>
          <w:t>lzmccormick@gmail.com</w:t>
        </w:r>
      </w:hyperlink>
      <w:r>
        <w:rPr>
          <w:rFonts w:ascii="Times New Roman" w:hAnsi="Times New Roman" w:cs="Times New Roman"/>
          <w:color w:val="000000"/>
          <w:sz w:val="24"/>
          <w:szCs w:val="24"/>
          <w:shd w:val="clear" w:color="auto" w:fill="FFFFFF"/>
        </w:rPr>
        <w:t> </w:t>
      </w:r>
    </w:p>
    <w:p w14:paraId="11D425C5" w14:textId="32D627D0" w:rsidR="00807BB3" w:rsidRDefault="00807BB3" w:rsidP="00807BB3">
      <w:pPr>
        <w:numPr>
          <w:ilvl w:val="0"/>
          <w:numId w:val="5"/>
        </w:numPr>
        <w:ind w:left="3420"/>
        <w:textAlignment w:val="center"/>
        <w:rPr>
          <w:color w:val="000000"/>
        </w:rPr>
      </w:pPr>
      <w:r>
        <w:rPr>
          <w:rFonts w:ascii="Times New Roman" w:hAnsi="Times New Roman" w:cs="Times New Roman"/>
          <w:color w:val="000000"/>
          <w:sz w:val="24"/>
          <w:szCs w:val="24"/>
          <w:shd w:val="clear" w:color="auto" w:fill="FFFFFF"/>
        </w:rPr>
        <w:t>The</w:t>
      </w:r>
      <w:r w:rsidR="00692E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NOFA</w:t>
      </w:r>
      <w:r w:rsidR="00692ED6">
        <w:rPr>
          <w:rFonts w:ascii="Times New Roman" w:hAnsi="Times New Roman" w:cs="Times New Roman"/>
          <w:color w:val="000000"/>
          <w:sz w:val="24"/>
          <w:szCs w:val="24"/>
          <w:shd w:val="clear" w:color="auto" w:fill="FFFFFF"/>
        </w:rPr>
        <w:t xml:space="preserve"> for the Continuum of Care may just be renewed</w:t>
      </w:r>
      <w:r>
        <w:rPr>
          <w:rFonts w:ascii="Times New Roman" w:hAnsi="Times New Roman" w:cs="Times New Roman"/>
          <w:color w:val="000000"/>
          <w:sz w:val="24"/>
          <w:szCs w:val="24"/>
          <w:shd w:val="clear" w:color="auto" w:fill="FFFFFF"/>
        </w:rPr>
        <w:t xml:space="preserve"> this year,</w:t>
      </w:r>
      <w:r w:rsidR="00692ED6">
        <w:rPr>
          <w:rFonts w:ascii="Times New Roman" w:hAnsi="Times New Roman" w:cs="Times New Roman"/>
          <w:color w:val="000000"/>
          <w:sz w:val="24"/>
          <w:szCs w:val="24"/>
          <w:shd w:val="clear" w:color="auto" w:fill="FFFFFF"/>
        </w:rPr>
        <w:t xml:space="preserve"> including renewal of all projects, so there would be </w:t>
      </w:r>
      <w:r>
        <w:rPr>
          <w:rFonts w:ascii="Times New Roman" w:hAnsi="Times New Roman" w:cs="Times New Roman"/>
          <w:color w:val="000000"/>
          <w:sz w:val="24"/>
          <w:szCs w:val="24"/>
          <w:shd w:val="clear" w:color="auto" w:fill="FFFFFF"/>
        </w:rPr>
        <w:t xml:space="preserve">no need for meetings </w:t>
      </w:r>
      <w:r w:rsidR="00692ED6">
        <w:rPr>
          <w:rFonts w:ascii="Times New Roman" w:hAnsi="Times New Roman" w:cs="Times New Roman"/>
          <w:color w:val="000000"/>
          <w:sz w:val="24"/>
          <w:szCs w:val="24"/>
          <w:shd w:val="clear" w:color="auto" w:fill="FFFFFF"/>
        </w:rPr>
        <w:t xml:space="preserve">to rank and score applications. </w:t>
      </w:r>
    </w:p>
    <w:p w14:paraId="12B9A6AC" w14:textId="77777777" w:rsidR="00807BB3" w:rsidRDefault="00807BB3" w:rsidP="00807BB3">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 SPIT Count – Mike Wehrer - </w:t>
      </w:r>
      <w:hyperlink r:id="rId8" w:history="1">
        <w:r>
          <w:rPr>
            <w:rStyle w:val="Hyperlink"/>
            <w:rFonts w:ascii="Times New Roman" w:hAnsi="Times New Roman" w:cs="Times New Roman"/>
            <w:i/>
            <w:iCs/>
            <w:sz w:val="24"/>
            <w:szCs w:val="24"/>
            <w:shd w:val="clear" w:color="auto" w:fill="FFFFFF"/>
          </w:rPr>
          <w:t>michael.wehrer@va.gov</w:t>
        </w:r>
      </w:hyperlink>
      <w:r>
        <w:rPr>
          <w:rFonts w:ascii="Times New Roman" w:hAnsi="Times New Roman" w:cs="Times New Roman"/>
          <w:color w:val="000000"/>
          <w:sz w:val="24"/>
          <w:szCs w:val="24"/>
          <w:shd w:val="clear" w:color="auto" w:fill="FFFFFF"/>
        </w:rPr>
        <w:t> </w:t>
      </w:r>
    </w:p>
    <w:p w14:paraId="773BDF7C" w14:textId="77777777" w:rsidR="00807BB3" w:rsidRDefault="00807BB3" w:rsidP="00807BB3">
      <w:pPr>
        <w:numPr>
          <w:ilvl w:val="0"/>
          <w:numId w:val="6"/>
        </w:numPr>
        <w:ind w:left="3420"/>
        <w:textAlignment w:val="center"/>
        <w:rPr>
          <w:color w:val="000000"/>
        </w:rPr>
      </w:pPr>
      <w:r>
        <w:rPr>
          <w:rFonts w:ascii="Times New Roman" w:hAnsi="Times New Roman" w:cs="Times New Roman"/>
          <w:color w:val="000000"/>
          <w:sz w:val="24"/>
          <w:szCs w:val="24"/>
          <w:shd w:val="clear" w:color="auto" w:fill="FFFFFF"/>
        </w:rPr>
        <w:t>Meeting next week in order to look at any sort of pared down version of a PIT count this year</w:t>
      </w:r>
    </w:p>
    <w:p w14:paraId="4EF9916E" w14:textId="77777777" w:rsidR="00807BB3" w:rsidRDefault="00807BB3" w:rsidP="00807BB3">
      <w:pPr>
        <w:numPr>
          <w:ilvl w:val="0"/>
          <w:numId w:val="6"/>
        </w:numPr>
        <w:ind w:left="3420"/>
        <w:textAlignment w:val="center"/>
        <w:rPr>
          <w:color w:val="000000"/>
        </w:rPr>
      </w:pPr>
      <w:r>
        <w:rPr>
          <w:rFonts w:ascii="Times New Roman" w:hAnsi="Times New Roman" w:cs="Times New Roman"/>
          <w:color w:val="000000"/>
          <w:sz w:val="24"/>
          <w:szCs w:val="24"/>
          <w:shd w:val="clear" w:color="auto" w:fill="FFFFFF"/>
        </w:rPr>
        <w:t>Assurance that there "will be something"</w:t>
      </w:r>
    </w:p>
    <w:p w14:paraId="574D0CB0" w14:textId="77777777" w:rsidR="00807BB3" w:rsidRDefault="00807BB3" w:rsidP="00807BB3">
      <w:pPr>
        <w:numPr>
          <w:ilvl w:val="0"/>
          <w:numId w:val="6"/>
        </w:numPr>
        <w:ind w:left="3420"/>
        <w:textAlignment w:val="center"/>
        <w:rPr>
          <w:color w:val="000000"/>
        </w:rPr>
      </w:pPr>
      <w:r>
        <w:rPr>
          <w:rFonts w:ascii="Times New Roman" w:hAnsi="Times New Roman" w:cs="Times New Roman"/>
          <w:color w:val="000000"/>
          <w:sz w:val="24"/>
          <w:szCs w:val="24"/>
          <w:shd w:val="clear" w:color="auto" w:fill="FFFFFF"/>
        </w:rPr>
        <w:t>Guidance from HUD has been rolling out over the last few weeks</w:t>
      </w:r>
    </w:p>
    <w:p w14:paraId="41ECB313" w14:textId="77777777" w:rsidR="00807BB3" w:rsidRDefault="00807BB3" w:rsidP="00807BB3">
      <w:pPr>
        <w:numPr>
          <w:ilvl w:val="0"/>
          <w:numId w:val="6"/>
        </w:numPr>
        <w:ind w:left="3420"/>
        <w:textAlignment w:val="center"/>
        <w:rPr>
          <w:color w:val="000000"/>
        </w:rPr>
      </w:pPr>
      <w:r>
        <w:rPr>
          <w:rFonts w:ascii="Times New Roman" w:hAnsi="Times New Roman" w:cs="Times New Roman"/>
          <w:color w:val="000000"/>
          <w:sz w:val="24"/>
          <w:szCs w:val="24"/>
          <w:shd w:val="clear" w:color="auto" w:fill="FFFFFF"/>
        </w:rPr>
        <w:t>Communities (</w:t>
      </w:r>
      <w:proofErr w:type="spellStart"/>
      <w:r>
        <w:rPr>
          <w:rFonts w:ascii="Times New Roman" w:hAnsi="Times New Roman" w:cs="Times New Roman"/>
          <w:color w:val="000000"/>
          <w:sz w:val="24"/>
          <w:szCs w:val="24"/>
          <w:shd w:val="clear" w:color="auto" w:fill="FFFFFF"/>
        </w:rPr>
        <w:t>CoCs</w:t>
      </w:r>
      <w:proofErr w:type="spellEnd"/>
      <w:r>
        <w:rPr>
          <w:rFonts w:ascii="Times New Roman" w:hAnsi="Times New Roman" w:cs="Times New Roman"/>
          <w:color w:val="000000"/>
          <w:sz w:val="24"/>
          <w:szCs w:val="24"/>
          <w:shd w:val="clear" w:color="auto" w:fill="FFFFFF"/>
        </w:rPr>
        <w:t>) do NOT have to do an unsheltered count (need a waiver)</w:t>
      </w:r>
    </w:p>
    <w:p w14:paraId="309EB266" w14:textId="77777777" w:rsidR="00807BB3" w:rsidRDefault="00807BB3" w:rsidP="00807BB3">
      <w:pPr>
        <w:numPr>
          <w:ilvl w:val="1"/>
          <w:numId w:val="6"/>
        </w:numPr>
        <w:ind w:left="4680"/>
        <w:textAlignment w:val="center"/>
        <w:rPr>
          <w:color w:val="000000"/>
        </w:rPr>
      </w:pPr>
      <w:r>
        <w:rPr>
          <w:rFonts w:ascii="Times New Roman" w:hAnsi="Times New Roman" w:cs="Times New Roman"/>
          <w:color w:val="000000"/>
          <w:sz w:val="24"/>
          <w:szCs w:val="24"/>
          <w:shd w:val="clear" w:color="auto" w:fill="FFFFFF"/>
        </w:rPr>
        <w:t>Still need HIC and Sheltered</w:t>
      </w:r>
    </w:p>
    <w:p w14:paraId="532ECC5E" w14:textId="77777777" w:rsidR="00807BB3" w:rsidRDefault="00807BB3" w:rsidP="00807BB3">
      <w:pPr>
        <w:numPr>
          <w:ilvl w:val="0"/>
          <w:numId w:val="6"/>
        </w:numPr>
        <w:ind w:left="3420"/>
        <w:textAlignment w:val="center"/>
        <w:rPr>
          <w:color w:val="000000"/>
        </w:rPr>
      </w:pPr>
      <w:r>
        <w:rPr>
          <w:rFonts w:ascii="Times New Roman" w:hAnsi="Times New Roman" w:cs="Times New Roman"/>
          <w:color w:val="000000"/>
          <w:sz w:val="24"/>
          <w:szCs w:val="24"/>
          <w:shd w:val="clear" w:color="auto" w:fill="FFFFFF"/>
        </w:rPr>
        <w:t>Question from Liz M.</w:t>
      </w:r>
    </w:p>
    <w:p w14:paraId="45631FC5" w14:textId="77777777" w:rsidR="00807BB3" w:rsidRDefault="00807BB3" w:rsidP="00807BB3">
      <w:pPr>
        <w:numPr>
          <w:ilvl w:val="1"/>
          <w:numId w:val="6"/>
        </w:numPr>
        <w:ind w:left="4680"/>
        <w:textAlignment w:val="center"/>
      </w:pPr>
      <w:r>
        <w:t>is any funding tied to the unsheltered count??</w:t>
      </w:r>
    </w:p>
    <w:p w14:paraId="06C69872" w14:textId="1CA72880" w:rsidR="00807BB3" w:rsidRDefault="00807BB3" w:rsidP="00807BB3">
      <w:pPr>
        <w:numPr>
          <w:ilvl w:val="1"/>
          <w:numId w:val="6"/>
        </w:numPr>
        <w:ind w:left="4680"/>
        <w:textAlignment w:val="center"/>
      </w:pPr>
      <w:r>
        <w:t>An</w:t>
      </w:r>
      <w:r w:rsidR="002A2164">
        <w:t>s</w:t>
      </w:r>
      <w:r>
        <w:t>wer from George:</w:t>
      </w:r>
    </w:p>
    <w:p w14:paraId="0BD2F2A8" w14:textId="77777777" w:rsidR="00807BB3" w:rsidRDefault="00807BB3" w:rsidP="00807BB3">
      <w:pPr>
        <w:numPr>
          <w:ilvl w:val="2"/>
          <w:numId w:val="6"/>
        </w:numPr>
        <w:ind w:left="5940"/>
        <w:textAlignment w:val="center"/>
      </w:pPr>
      <w:r>
        <w:t>we have to answer questions on the NOFA regarding the PIT count, including unsheltered numbers., but it's usually questions regarding our methodology or why numbers may have changed.  Doesn't really seem to be tied to what funding we get.</w:t>
      </w:r>
    </w:p>
    <w:p w14:paraId="36B3D513" w14:textId="77777777" w:rsidR="00807BB3" w:rsidRDefault="00807BB3" w:rsidP="00807BB3">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*Data Collection &amp; Use – Josh Jager – </w:t>
      </w:r>
      <w:hyperlink r:id="rId9" w:history="1">
        <w:r>
          <w:rPr>
            <w:rStyle w:val="Hyperlink"/>
            <w:rFonts w:ascii="Times New Roman" w:hAnsi="Times New Roman" w:cs="Times New Roman"/>
            <w:i/>
            <w:iCs/>
            <w:sz w:val="24"/>
            <w:szCs w:val="24"/>
            <w:shd w:val="clear" w:color="auto" w:fill="FFFFFF"/>
          </w:rPr>
          <w:t>jjaeger@stmartincenter.org</w:t>
        </w:r>
      </w:hyperlink>
      <w:r>
        <w:rPr>
          <w:rFonts w:ascii="Times New Roman" w:hAnsi="Times New Roman" w:cs="Times New Roman"/>
          <w:i/>
          <w:iCs/>
          <w:color w:val="000000"/>
          <w:sz w:val="24"/>
          <w:szCs w:val="24"/>
          <w:shd w:val="clear" w:color="auto" w:fill="FFFFFF"/>
        </w:rPr>
        <w:t> </w:t>
      </w:r>
    </w:p>
    <w:p w14:paraId="2C01FCAA" w14:textId="77777777" w:rsidR="00807BB3" w:rsidRDefault="00807BB3" w:rsidP="00807BB3">
      <w:pPr>
        <w:numPr>
          <w:ilvl w:val="0"/>
          <w:numId w:val="7"/>
        </w:numPr>
        <w:ind w:left="3420"/>
        <w:textAlignment w:val="center"/>
      </w:pPr>
      <w:r>
        <w:t>Questions out to PA211 at United Way of SWPA</w:t>
      </w:r>
    </w:p>
    <w:p w14:paraId="6346D987" w14:textId="77777777" w:rsidR="00807BB3" w:rsidRDefault="00807BB3" w:rsidP="00807BB3">
      <w:pPr>
        <w:numPr>
          <w:ilvl w:val="1"/>
          <w:numId w:val="7"/>
        </w:numPr>
        <w:ind w:left="4680"/>
        <w:textAlignment w:val="center"/>
      </w:pPr>
      <w:r>
        <w:t>Likely happening as referral only, no warm handoff. Mike J. to confirm with United Way of SWPA</w:t>
      </w:r>
    </w:p>
    <w:p w14:paraId="026DFE3B" w14:textId="77777777" w:rsidR="00692ED6" w:rsidRDefault="00807BB3" w:rsidP="00692ED6">
      <w:pPr>
        <w:numPr>
          <w:ilvl w:val="0"/>
          <w:numId w:val="7"/>
        </w:numPr>
        <w:ind w:left="3420"/>
        <w:textAlignment w:val="center"/>
      </w:pPr>
      <w:r>
        <w:rPr>
          <w:b/>
          <w:bCs/>
        </w:rPr>
        <w:t>Strategic Focus Area #3, Strategy 1</w:t>
      </w:r>
    </w:p>
    <w:p w14:paraId="019122C6" w14:textId="77777777" w:rsidR="00692ED6" w:rsidRDefault="00807BB3" w:rsidP="00692ED6">
      <w:pPr>
        <w:pStyle w:val="ListParagraph"/>
        <w:numPr>
          <w:ilvl w:val="0"/>
          <w:numId w:val="13"/>
        </w:numPr>
        <w:textAlignment w:val="center"/>
      </w:pPr>
      <w:r>
        <w:t xml:space="preserve">On her own (in concert with the HMIS vendor), Lisa has been working to develop and deploy training resources for HMIS  </w:t>
      </w:r>
    </w:p>
    <w:p w14:paraId="1134C12B" w14:textId="37EFB609" w:rsidR="00807BB3" w:rsidRDefault="00692ED6" w:rsidP="00692ED6">
      <w:pPr>
        <w:pStyle w:val="ListParagraph"/>
        <w:numPr>
          <w:ilvl w:val="0"/>
          <w:numId w:val="13"/>
        </w:numPr>
        <w:textAlignment w:val="center"/>
      </w:pPr>
      <w:r>
        <w:lastRenderedPageBreak/>
        <w:t>-</w:t>
      </w:r>
      <w:r w:rsidR="00807BB3">
        <w:t xml:space="preserve">Looking forward to using the work done in </w:t>
      </w:r>
      <w:r w:rsidR="00807BB3" w:rsidRPr="00692ED6">
        <w:rPr>
          <w:b/>
          <w:bCs/>
        </w:rPr>
        <w:t>Strategy 2</w:t>
      </w:r>
      <w:r w:rsidR="00807BB3">
        <w:t xml:space="preserve"> to better support those efforts in the future.</w:t>
      </w:r>
    </w:p>
    <w:p w14:paraId="275AD7D8" w14:textId="77777777" w:rsidR="00692ED6" w:rsidRDefault="00807BB3" w:rsidP="00692ED6">
      <w:pPr>
        <w:numPr>
          <w:ilvl w:val="0"/>
          <w:numId w:val="7"/>
        </w:numPr>
        <w:ind w:left="3420"/>
        <w:textAlignment w:val="center"/>
      </w:pPr>
      <w:r>
        <w:rPr>
          <w:b/>
          <w:bCs/>
        </w:rPr>
        <w:t>Strategic Focus Area #3, Strategy 2</w:t>
      </w:r>
    </w:p>
    <w:p w14:paraId="0888A6BC" w14:textId="77777777" w:rsidR="00692ED6" w:rsidRDefault="00807BB3" w:rsidP="00692ED6">
      <w:pPr>
        <w:pStyle w:val="ListParagraph"/>
        <w:numPr>
          <w:ilvl w:val="0"/>
          <w:numId w:val="13"/>
        </w:numPr>
        <w:textAlignment w:val="center"/>
      </w:pPr>
      <w:r>
        <w:t>List of all housing providers (</w:t>
      </w:r>
      <w:r w:rsidRPr="00692ED6">
        <w:rPr>
          <w:b/>
          <w:bCs/>
        </w:rPr>
        <w:t>Action Step 1)</w:t>
      </w:r>
      <w:r>
        <w:t>.</w:t>
      </w:r>
    </w:p>
    <w:p w14:paraId="185761AE" w14:textId="50272379" w:rsidR="00807BB3" w:rsidRDefault="00807BB3" w:rsidP="00692ED6">
      <w:pPr>
        <w:pStyle w:val="ListParagraph"/>
        <w:numPr>
          <w:ilvl w:val="0"/>
          <w:numId w:val="13"/>
        </w:numPr>
        <w:textAlignment w:val="center"/>
      </w:pPr>
      <w:r>
        <w:t xml:space="preserve">Survey in progress. </w:t>
      </w:r>
      <w:r w:rsidRPr="00692ED6">
        <w:rPr>
          <w:b/>
          <w:bCs/>
        </w:rPr>
        <w:t>(Action Step 5)</w:t>
      </w:r>
    </w:p>
    <w:p w14:paraId="34028883" w14:textId="77777777" w:rsidR="00692ED6" w:rsidRDefault="00807BB3" w:rsidP="00692ED6">
      <w:pPr>
        <w:numPr>
          <w:ilvl w:val="0"/>
          <w:numId w:val="7"/>
        </w:numPr>
        <w:ind w:left="3420"/>
        <w:textAlignment w:val="center"/>
      </w:pPr>
      <w:r>
        <w:rPr>
          <w:b/>
          <w:bCs/>
        </w:rPr>
        <w:t>Strategic Focus Area #3, Strategy 3</w:t>
      </w:r>
    </w:p>
    <w:p w14:paraId="1AFF2206" w14:textId="77777777" w:rsidR="00692ED6" w:rsidRDefault="00807BB3" w:rsidP="00692ED6">
      <w:pPr>
        <w:pStyle w:val="ListParagraph"/>
        <w:numPr>
          <w:ilvl w:val="0"/>
          <w:numId w:val="13"/>
        </w:numPr>
        <w:textAlignment w:val="center"/>
      </w:pPr>
      <w:r>
        <w:t>211 has been a great first data sharing partner (</w:t>
      </w:r>
      <w:r w:rsidRPr="00692ED6">
        <w:rPr>
          <w:b/>
          <w:bCs/>
        </w:rPr>
        <w:t>Action Steps 1 and 2</w:t>
      </w:r>
      <w:r>
        <w:t>)!</w:t>
      </w:r>
    </w:p>
    <w:p w14:paraId="075E3544" w14:textId="77777777" w:rsidR="00692ED6" w:rsidRDefault="00807BB3" w:rsidP="00692ED6">
      <w:pPr>
        <w:pStyle w:val="ListParagraph"/>
        <w:numPr>
          <w:ilvl w:val="0"/>
          <w:numId w:val="13"/>
        </w:numPr>
        <w:textAlignment w:val="center"/>
      </w:pPr>
      <w:r>
        <w:t>We’ve used 211 data to inform Executive Committee and Marketing committee decision making.</w:t>
      </w:r>
    </w:p>
    <w:p w14:paraId="5E650181" w14:textId="77777777" w:rsidR="00692ED6" w:rsidRDefault="00807BB3" w:rsidP="00692ED6">
      <w:pPr>
        <w:pStyle w:val="ListParagraph"/>
        <w:numPr>
          <w:ilvl w:val="0"/>
          <w:numId w:val="13"/>
        </w:numPr>
        <w:textAlignment w:val="center"/>
      </w:pPr>
      <w:r>
        <w:t xml:space="preserve">211 data </w:t>
      </w:r>
      <w:proofErr w:type="gramStart"/>
      <w:r>
        <w:t>is</w:t>
      </w:r>
      <w:proofErr w:type="gramEnd"/>
      <w:r>
        <w:t xml:space="preserve"> better informing our understanding of the Erie County housing and corresponding needs landscape.</w:t>
      </w:r>
    </w:p>
    <w:p w14:paraId="55C41D55" w14:textId="77777777" w:rsidR="00692ED6" w:rsidRDefault="00807BB3" w:rsidP="00692ED6">
      <w:pPr>
        <w:pStyle w:val="ListParagraph"/>
        <w:numPr>
          <w:ilvl w:val="0"/>
          <w:numId w:val="13"/>
        </w:numPr>
        <w:textAlignment w:val="center"/>
      </w:pPr>
      <w:r>
        <w:t>We are actively working towards formal ongoing data sharing and referral partnerships (</w:t>
      </w:r>
      <w:r w:rsidRPr="00692ED6">
        <w:rPr>
          <w:b/>
          <w:bCs/>
        </w:rPr>
        <w:t>Action Step 5</w:t>
      </w:r>
      <w:r>
        <w:t>).</w:t>
      </w:r>
    </w:p>
    <w:p w14:paraId="18374E5D" w14:textId="77777777" w:rsidR="00692ED6" w:rsidRDefault="00807BB3" w:rsidP="00692ED6">
      <w:pPr>
        <w:pStyle w:val="ListParagraph"/>
        <w:numPr>
          <w:ilvl w:val="0"/>
          <w:numId w:val="13"/>
        </w:numPr>
        <w:textAlignment w:val="center"/>
      </w:pPr>
      <w:r>
        <w:t>Lisa has already updated the client privacy policy (</w:t>
      </w:r>
      <w:r w:rsidRPr="00692ED6">
        <w:rPr>
          <w:b/>
          <w:bCs/>
        </w:rPr>
        <w:t>Action Step 4</w:t>
      </w:r>
      <w:r>
        <w:t>)</w:t>
      </w:r>
    </w:p>
    <w:p w14:paraId="6E761642" w14:textId="3CB8CA57" w:rsidR="00807BB3" w:rsidRDefault="00807BB3" w:rsidP="00692ED6">
      <w:pPr>
        <w:pStyle w:val="ListParagraph"/>
        <w:numPr>
          <w:ilvl w:val="0"/>
          <w:numId w:val="13"/>
        </w:numPr>
        <w:textAlignment w:val="center"/>
      </w:pPr>
      <w:r>
        <w:t>In support of the Client Services committee, we have begun discussions with other outside systems to identify high-end utilization of homeless AND healthcare services to support targeted intervention for homeless medical respite care services. (</w:t>
      </w:r>
      <w:r w:rsidRPr="00692ED6">
        <w:rPr>
          <w:b/>
          <w:bCs/>
        </w:rPr>
        <w:t>Action Step 6</w:t>
      </w:r>
      <w:r>
        <w:t>)</w:t>
      </w:r>
    </w:p>
    <w:p w14:paraId="17D74A6F" w14:textId="77777777" w:rsidR="00692ED6" w:rsidRDefault="00807BB3" w:rsidP="00692ED6">
      <w:pPr>
        <w:numPr>
          <w:ilvl w:val="0"/>
          <w:numId w:val="7"/>
        </w:numPr>
        <w:ind w:left="3420"/>
        <w:textAlignment w:val="center"/>
      </w:pPr>
      <w:r>
        <w:rPr>
          <w:b/>
          <w:bCs/>
        </w:rPr>
        <w:t>Strategic Focus Area #3, Strategy 4</w:t>
      </w:r>
    </w:p>
    <w:p w14:paraId="28F00A87" w14:textId="0F0B68F1" w:rsidR="00807BB3" w:rsidRDefault="00807BB3" w:rsidP="00692ED6">
      <w:pPr>
        <w:pStyle w:val="ListParagraph"/>
        <w:numPr>
          <w:ilvl w:val="0"/>
          <w:numId w:val="13"/>
        </w:numPr>
        <w:textAlignment w:val="center"/>
      </w:pPr>
      <w:r>
        <w:t xml:space="preserve">Developed a common scale scorecard in order to measure and compare housing providers on Key Performance Indicators that tie directly to </w:t>
      </w:r>
      <w:proofErr w:type="gramStart"/>
      <w:r>
        <w:t>funding, and</w:t>
      </w:r>
      <w:proofErr w:type="gramEnd"/>
      <w:r>
        <w:t xml:space="preserve"> have begun the initial work of deploying it. </w:t>
      </w:r>
    </w:p>
    <w:p w14:paraId="3B2E6A9A" w14:textId="77777777" w:rsidR="00692ED6" w:rsidRDefault="00807BB3" w:rsidP="00692ED6">
      <w:pPr>
        <w:numPr>
          <w:ilvl w:val="0"/>
          <w:numId w:val="7"/>
        </w:numPr>
        <w:ind w:left="3420"/>
        <w:textAlignment w:val="center"/>
      </w:pPr>
      <w:r>
        <w:rPr>
          <w:b/>
          <w:bCs/>
        </w:rPr>
        <w:t>We need more members!</w:t>
      </w:r>
    </w:p>
    <w:p w14:paraId="30B17186" w14:textId="68628E1C" w:rsidR="00807BB3" w:rsidRDefault="00807BB3" w:rsidP="00692ED6">
      <w:pPr>
        <w:pStyle w:val="ListParagraph"/>
        <w:numPr>
          <w:ilvl w:val="0"/>
          <w:numId w:val="13"/>
        </w:numPr>
        <w:textAlignment w:val="center"/>
      </w:pPr>
      <w:r>
        <w:t>Looking into new committee members from PSU Core and Mercyhurst Civic Institute</w:t>
      </w:r>
    </w:p>
    <w:p w14:paraId="225CFF7E" w14:textId="77777777" w:rsidR="00807BB3" w:rsidRDefault="00807BB3" w:rsidP="00807BB3">
      <w:pPr>
        <w:pStyle w:val="NormalWeb"/>
        <w:spacing w:before="0" w:beforeAutospacing="0" w:after="0" w:afterAutospacing="0"/>
        <w:ind w:left="2700"/>
      </w:pPr>
      <w:r>
        <w:t> </w:t>
      </w:r>
    </w:p>
    <w:p w14:paraId="64C24822" w14:textId="77777777" w:rsidR="00807BB3" w:rsidRDefault="00807BB3" w:rsidP="00807BB3">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*Client Services – Mark Alexa &amp; Linda Lyons King - </w:t>
      </w:r>
      <w:hyperlink r:id="rId10" w:history="1">
        <w:r>
          <w:rPr>
            <w:rStyle w:val="Hyperlink"/>
            <w:rFonts w:ascii="Times New Roman" w:hAnsi="Times New Roman" w:cs="Times New Roman"/>
            <w:i/>
            <w:iCs/>
            <w:sz w:val="24"/>
            <w:szCs w:val="24"/>
            <w:shd w:val="clear" w:color="auto" w:fill="FFFFFF"/>
          </w:rPr>
          <w:t>malexa@communityshelter.org</w:t>
        </w:r>
      </w:hyperlink>
      <w:r>
        <w:rPr>
          <w:rFonts w:ascii="Times New Roman" w:hAnsi="Times New Roman" w:cs="Times New Roman"/>
          <w:i/>
          <w:iCs/>
          <w:color w:val="000000"/>
          <w:sz w:val="24"/>
          <w:szCs w:val="24"/>
          <w:shd w:val="clear" w:color="auto" w:fill="FFFFFF"/>
        </w:rPr>
        <w:t xml:space="preserve"> &amp; </w:t>
      </w:r>
      <w:hyperlink r:id="rId11" w:history="1">
        <w:r>
          <w:rPr>
            <w:rStyle w:val="Hyperlink"/>
            <w:rFonts w:ascii="Times New Roman" w:hAnsi="Times New Roman" w:cs="Times New Roman"/>
            <w:i/>
            <w:iCs/>
            <w:sz w:val="24"/>
            <w:szCs w:val="24"/>
            <w:shd w:val="clear" w:color="auto" w:fill="FFFFFF"/>
          </w:rPr>
          <w:t>lking@safeneterie.org</w:t>
        </w:r>
      </w:hyperlink>
      <w:r>
        <w:rPr>
          <w:rFonts w:ascii="Times New Roman" w:hAnsi="Times New Roman" w:cs="Times New Roman"/>
          <w:i/>
          <w:iCs/>
          <w:color w:val="000000"/>
          <w:sz w:val="24"/>
          <w:szCs w:val="24"/>
          <w:shd w:val="clear" w:color="auto" w:fill="FFFFFF"/>
        </w:rPr>
        <w:t> </w:t>
      </w:r>
    </w:p>
    <w:p w14:paraId="0C562582" w14:textId="77777777" w:rsidR="00807BB3" w:rsidRDefault="00807BB3" w:rsidP="00807BB3">
      <w:pPr>
        <w:numPr>
          <w:ilvl w:val="0"/>
          <w:numId w:val="8"/>
        </w:numPr>
        <w:ind w:left="3420"/>
        <w:textAlignment w:val="center"/>
        <w:rPr>
          <w:color w:val="000000"/>
        </w:rPr>
      </w:pPr>
      <w:r>
        <w:rPr>
          <w:rFonts w:ascii="Times New Roman" w:hAnsi="Times New Roman" w:cs="Times New Roman"/>
          <w:color w:val="000000"/>
          <w:sz w:val="24"/>
          <w:szCs w:val="24"/>
          <w:shd w:val="clear" w:color="auto" w:fill="FFFFFF"/>
        </w:rPr>
        <w:t xml:space="preserve">Meeting in January with Barb Lewis and Mary Louise </w:t>
      </w:r>
      <w:proofErr w:type="spellStart"/>
      <w:r>
        <w:rPr>
          <w:rFonts w:ascii="Times New Roman" w:hAnsi="Times New Roman" w:cs="Times New Roman"/>
          <w:color w:val="000000"/>
          <w:sz w:val="24"/>
          <w:szCs w:val="24"/>
          <w:shd w:val="clear" w:color="auto" w:fill="FFFFFF"/>
        </w:rPr>
        <w:t>Imbruglio</w:t>
      </w:r>
      <w:proofErr w:type="spellEnd"/>
    </w:p>
    <w:p w14:paraId="5FE9A7F1" w14:textId="77777777" w:rsidR="00807BB3" w:rsidRDefault="00807BB3" w:rsidP="00807BB3">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*Community Engagement &amp; Marketing – Chris Tombaugh -  </w:t>
      </w:r>
      <w:hyperlink r:id="rId12" w:history="1">
        <w:r>
          <w:rPr>
            <w:rStyle w:val="Hyperlink"/>
            <w:rFonts w:ascii="Times New Roman" w:hAnsi="Times New Roman" w:cs="Times New Roman"/>
            <w:i/>
            <w:iCs/>
            <w:sz w:val="24"/>
            <w:szCs w:val="24"/>
            <w:shd w:val="clear" w:color="auto" w:fill="FFFFFF"/>
          </w:rPr>
          <w:t>chris@eriedawn.org</w:t>
        </w:r>
      </w:hyperlink>
    </w:p>
    <w:p w14:paraId="21DCBFD7" w14:textId="779022CF" w:rsidR="00807BB3" w:rsidRDefault="00807BB3" w:rsidP="00807BB3">
      <w:pPr>
        <w:numPr>
          <w:ilvl w:val="0"/>
          <w:numId w:val="9"/>
        </w:numPr>
        <w:ind w:left="3420"/>
        <w:textAlignment w:val="center"/>
        <w:rPr>
          <w:color w:val="000000"/>
        </w:rPr>
      </w:pPr>
      <w:r>
        <w:rPr>
          <w:rFonts w:ascii="Times New Roman" w:hAnsi="Times New Roman" w:cs="Times New Roman"/>
          <w:color w:val="000000"/>
          <w:sz w:val="24"/>
          <w:szCs w:val="24"/>
          <w:shd w:val="clear" w:color="auto" w:fill="FFFFFF"/>
        </w:rPr>
        <w:t>National Homeless Memorial</w:t>
      </w:r>
      <w:r w:rsidR="00692ED6">
        <w:rPr>
          <w:rFonts w:ascii="Times New Roman" w:hAnsi="Times New Roman" w:cs="Times New Roman"/>
          <w:color w:val="000000"/>
          <w:sz w:val="24"/>
          <w:szCs w:val="24"/>
          <w:shd w:val="clear" w:color="auto" w:fill="FFFFFF"/>
        </w:rPr>
        <w:t xml:space="preserve"> announcement for December</w:t>
      </w:r>
    </w:p>
    <w:p w14:paraId="2CB8552D" w14:textId="77777777" w:rsidR="00807BB3" w:rsidRPr="00692ED6" w:rsidRDefault="00807BB3" w:rsidP="00807BB3">
      <w:pPr>
        <w:numPr>
          <w:ilvl w:val="0"/>
          <w:numId w:val="9"/>
        </w:numPr>
        <w:ind w:left="3420"/>
        <w:textAlignment w:val="center"/>
        <w:rPr>
          <w:rFonts w:ascii="Times New Roman" w:hAnsi="Times New Roman" w:cs="Times New Roman"/>
          <w:sz w:val="24"/>
          <w:szCs w:val="24"/>
        </w:rPr>
      </w:pPr>
      <w:r w:rsidRPr="00692ED6">
        <w:rPr>
          <w:rFonts w:ascii="Times New Roman" w:hAnsi="Times New Roman" w:cs="Times New Roman"/>
          <w:sz w:val="24"/>
          <w:szCs w:val="24"/>
        </w:rPr>
        <w:t>Discussion surrounding the creation of a page and posting on Facebook</w:t>
      </w:r>
    </w:p>
    <w:p w14:paraId="36A8706C" w14:textId="77777777" w:rsidR="00807BB3" w:rsidRDefault="00807BB3" w:rsidP="00807BB3">
      <w:pPr>
        <w:pStyle w:val="NormalWeb"/>
        <w:spacing w:before="0" w:beforeAutospacing="0" w:after="0" w:afterAutospacing="0"/>
        <w:ind w:left="2700"/>
        <w:rPr>
          <w:rFonts w:ascii="Times New Roman" w:hAnsi="Times New Roman" w:cs="Times New Roman"/>
          <w:color w:val="000000"/>
          <w:sz w:val="24"/>
          <w:szCs w:val="24"/>
        </w:rPr>
      </w:pPr>
      <w:r>
        <w:rPr>
          <w:rFonts w:ascii="Times New Roman" w:hAnsi="Times New Roman" w:cs="Times New Roman"/>
          <w:color w:val="000000"/>
          <w:sz w:val="24"/>
          <w:szCs w:val="24"/>
        </w:rPr>
        <w:t> </w:t>
      </w:r>
    </w:p>
    <w:p w14:paraId="76EDA73D"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1635BE5B"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2:15pm          General Home Team Updates Related to COVID 19 or Other Informational Issues</w:t>
      </w:r>
    </w:p>
    <w:p w14:paraId="26D471D1" w14:textId="77777777" w:rsidR="00807BB3" w:rsidRDefault="00807BB3" w:rsidP="00807BB3">
      <w:pPr>
        <w:numPr>
          <w:ilvl w:val="0"/>
          <w:numId w:val="10"/>
        </w:numPr>
        <w:ind w:left="2340"/>
        <w:textAlignment w:val="center"/>
        <w:rPr>
          <w:color w:val="000000"/>
        </w:rPr>
      </w:pPr>
      <w:r>
        <w:rPr>
          <w:rFonts w:ascii="Times New Roman" w:hAnsi="Times New Roman" w:cs="Times New Roman"/>
          <w:color w:val="000000"/>
          <w:sz w:val="24"/>
          <w:szCs w:val="24"/>
          <w:shd w:val="clear" w:color="auto" w:fill="FFFFFF"/>
        </w:rPr>
        <w:t>Thanks to Mark for his many years of faithful service.</w:t>
      </w:r>
    </w:p>
    <w:p w14:paraId="3F1F20B7" w14:textId="77777777" w:rsidR="00807BB3" w:rsidRDefault="00807BB3" w:rsidP="00807BB3">
      <w:pPr>
        <w:numPr>
          <w:ilvl w:val="0"/>
          <w:numId w:val="10"/>
        </w:numPr>
        <w:ind w:left="2340"/>
        <w:textAlignment w:val="center"/>
        <w:rPr>
          <w:color w:val="000000"/>
        </w:rPr>
      </w:pPr>
      <w:r>
        <w:rPr>
          <w:rFonts w:ascii="Times New Roman" w:hAnsi="Times New Roman" w:cs="Times New Roman"/>
          <w:color w:val="000000"/>
          <w:sz w:val="24"/>
          <w:szCs w:val="24"/>
          <w:shd w:val="clear" w:color="auto" w:fill="FFFFFF"/>
        </w:rPr>
        <w:t>Shout Outs to staff in the community who've been very helpful:</w:t>
      </w:r>
    </w:p>
    <w:p w14:paraId="2836D264" w14:textId="77777777" w:rsidR="00807BB3" w:rsidRDefault="00807BB3" w:rsidP="00807BB3">
      <w:pPr>
        <w:numPr>
          <w:ilvl w:val="1"/>
          <w:numId w:val="10"/>
        </w:numPr>
        <w:ind w:left="3600"/>
        <w:textAlignment w:val="center"/>
        <w:rPr>
          <w:color w:val="000000"/>
        </w:rPr>
      </w:pPr>
      <w:r>
        <w:rPr>
          <w:rFonts w:ascii="Times New Roman" w:hAnsi="Times New Roman" w:cs="Times New Roman"/>
          <w:color w:val="000000"/>
          <w:sz w:val="24"/>
          <w:szCs w:val="24"/>
          <w:shd w:val="clear" w:color="auto" w:fill="FFFFFF"/>
        </w:rPr>
        <w:t>Sarah at CSS</w:t>
      </w:r>
    </w:p>
    <w:p w14:paraId="5A320BDC" w14:textId="77777777" w:rsidR="00807BB3" w:rsidRDefault="00807BB3" w:rsidP="00807BB3">
      <w:pPr>
        <w:numPr>
          <w:ilvl w:val="1"/>
          <w:numId w:val="10"/>
        </w:numPr>
        <w:ind w:left="3600"/>
        <w:textAlignment w:val="center"/>
        <w:rPr>
          <w:color w:val="000000"/>
        </w:rPr>
      </w:pPr>
      <w:r>
        <w:rPr>
          <w:rFonts w:ascii="Times New Roman" w:hAnsi="Times New Roman" w:cs="Times New Roman"/>
          <w:color w:val="000000"/>
          <w:sz w:val="24"/>
          <w:szCs w:val="24"/>
          <w:shd w:val="clear" w:color="auto" w:fill="FFFFFF"/>
        </w:rPr>
        <w:t>Andrea at CE after hours</w:t>
      </w:r>
    </w:p>
    <w:p w14:paraId="4CFDE657" w14:textId="77777777" w:rsidR="00807BB3" w:rsidRDefault="00807BB3" w:rsidP="00807BB3">
      <w:pPr>
        <w:numPr>
          <w:ilvl w:val="0"/>
          <w:numId w:val="10"/>
        </w:numPr>
        <w:ind w:left="2340"/>
        <w:textAlignment w:val="center"/>
        <w:rPr>
          <w:color w:val="000000"/>
        </w:rPr>
      </w:pPr>
      <w:r>
        <w:rPr>
          <w:rFonts w:ascii="Times New Roman" w:hAnsi="Times New Roman" w:cs="Times New Roman"/>
          <w:color w:val="000000"/>
          <w:sz w:val="24"/>
          <w:szCs w:val="24"/>
          <w:shd w:val="clear" w:color="auto" w:fill="FFFFFF"/>
        </w:rPr>
        <w:lastRenderedPageBreak/>
        <w:t>CHN has been accepted into a Medical Respite Care collaboration</w:t>
      </w:r>
    </w:p>
    <w:p w14:paraId="437A7544" w14:textId="77777777" w:rsidR="00807BB3" w:rsidRDefault="00807BB3" w:rsidP="00807BB3">
      <w:pPr>
        <w:numPr>
          <w:ilvl w:val="1"/>
          <w:numId w:val="10"/>
        </w:numPr>
        <w:ind w:left="3600"/>
        <w:textAlignment w:val="center"/>
        <w:rPr>
          <w:color w:val="000000"/>
        </w:rPr>
      </w:pPr>
      <w:r>
        <w:rPr>
          <w:rFonts w:ascii="Times New Roman" w:hAnsi="Times New Roman" w:cs="Times New Roman"/>
          <w:color w:val="000000"/>
          <w:sz w:val="24"/>
          <w:szCs w:val="24"/>
          <w:shd w:val="clear" w:color="auto" w:fill="FFFFFF"/>
        </w:rPr>
        <w:t xml:space="preserve">More info to come </w:t>
      </w:r>
    </w:p>
    <w:p w14:paraId="723FEE22" w14:textId="77777777" w:rsidR="00E14BA1" w:rsidRDefault="00807BB3" w:rsidP="00807BB3">
      <w:pPr>
        <w:numPr>
          <w:ilvl w:val="0"/>
          <w:numId w:val="11"/>
        </w:numPr>
        <w:ind w:left="2340"/>
        <w:textAlignment w:val="center"/>
      </w:pPr>
      <w:r>
        <w:t xml:space="preserve">Family Services kicking off expansion of a partnership with </w:t>
      </w:r>
      <w:r w:rsidR="00E14BA1">
        <w:t xml:space="preserve">OCY’s Independent Living Program (ILP) and the Public Housing Authorities through a HUD grant, Fostering Youth to Independence (FYI). The grant could provide up to 3 years of Supportive Housing for youth transferring out of foster care. </w:t>
      </w:r>
    </w:p>
    <w:p w14:paraId="0CCDE1CF" w14:textId="77777777" w:rsidR="00807BB3" w:rsidRDefault="00807BB3" w:rsidP="00807BB3">
      <w:pPr>
        <w:numPr>
          <w:ilvl w:val="1"/>
          <w:numId w:val="11"/>
        </w:numPr>
        <w:ind w:left="3600"/>
        <w:textAlignment w:val="center"/>
      </w:pPr>
      <w:r>
        <w:t>Journey House</w:t>
      </w:r>
    </w:p>
    <w:p w14:paraId="515C7D2B" w14:textId="77777777" w:rsidR="00807BB3" w:rsidRDefault="00807BB3" w:rsidP="00807BB3">
      <w:pPr>
        <w:numPr>
          <w:ilvl w:val="2"/>
          <w:numId w:val="11"/>
        </w:numPr>
        <w:ind w:left="4860"/>
        <w:textAlignment w:val="center"/>
      </w:pPr>
      <w:r>
        <w:t>4 youth living there now</w:t>
      </w:r>
    </w:p>
    <w:p w14:paraId="643AB296" w14:textId="77777777" w:rsidR="00807BB3" w:rsidRDefault="00807BB3" w:rsidP="00807BB3">
      <w:pPr>
        <w:numPr>
          <w:ilvl w:val="2"/>
          <w:numId w:val="11"/>
        </w:numPr>
        <w:ind w:left="4860"/>
        <w:textAlignment w:val="center"/>
      </w:pPr>
      <w:r>
        <w:t>RA living on site</w:t>
      </w:r>
    </w:p>
    <w:p w14:paraId="3AE207C6" w14:textId="5EE7BC5E" w:rsidR="00807BB3" w:rsidRDefault="00807BB3" w:rsidP="00807BB3">
      <w:pPr>
        <w:numPr>
          <w:ilvl w:val="2"/>
          <w:numId w:val="11"/>
        </w:numPr>
        <w:ind w:left="4860"/>
        <w:textAlignment w:val="center"/>
      </w:pPr>
      <w:r>
        <w:t>2 IL</w:t>
      </w:r>
      <w:r w:rsidR="00E14BA1">
        <w:t>P</w:t>
      </w:r>
      <w:r>
        <w:t xml:space="preserve"> staff with offices on site during the day</w:t>
      </w:r>
    </w:p>
    <w:p w14:paraId="0C510442" w14:textId="77777777" w:rsidR="00807BB3" w:rsidRDefault="00807BB3" w:rsidP="00807BB3">
      <w:pPr>
        <w:numPr>
          <w:ilvl w:val="1"/>
          <w:numId w:val="11"/>
        </w:numPr>
        <w:ind w:left="3600"/>
        <w:textAlignment w:val="center"/>
      </w:pPr>
      <w:r>
        <w:t>FYI program</w:t>
      </w:r>
    </w:p>
    <w:p w14:paraId="18906B4C" w14:textId="2152D8DC" w:rsidR="00E14BA1" w:rsidRDefault="00807BB3" w:rsidP="00E14BA1">
      <w:pPr>
        <w:numPr>
          <w:ilvl w:val="2"/>
          <w:numId w:val="11"/>
        </w:numPr>
        <w:ind w:left="4860"/>
        <w:textAlignment w:val="center"/>
      </w:pPr>
      <w:r>
        <w:t>Questions about whether clients must have had OCY involvement within the last 90 days?</w:t>
      </w:r>
    </w:p>
    <w:p w14:paraId="146E2ACE" w14:textId="77777777" w:rsidR="00E14BA1" w:rsidRDefault="00E14BA1" w:rsidP="00E14BA1">
      <w:pPr>
        <w:numPr>
          <w:ilvl w:val="2"/>
          <w:numId w:val="11"/>
        </w:numPr>
        <w:ind w:left="4860"/>
        <w:textAlignment w:val="center"/>
      </w:pPr>
      <w:r>
        <w:t xml:space="preserve">Question answered – the youth just must be in foster care within the last 90 days. </w:t>
      </w:r>
    </w:p>
    <w:p w14:paraId="0A1F1C60" w14:textId="3ABC94AB" w:rsidR="00F422D7" w:rsidRDefault="00F422D7" w:rsidP="00F422D7">
      <w:pPr>
        <w:numPr>
          <w:ilvl w:val="0"/>
          <w:numId w:val="11"/>
        </w:numPr>
        <w:ind w:left="2340"/>
        <w:textAlignment w:val="center"/>
      </w:pPr>
      <w:r>
        <w:t>VA update Liberty House received funding to expand from 10 to 25 beds</w:t>
      </w:r>
    </w:p>
    <w:p w14:paraId="6FA0435A" w14:textId="401C8425" w:rsidR="00F422D7" w:rsidRDefault="00F422D7" w:rsidP="00F422D7">
      <w:pPr>
        <w:numPr>
          <w:ilvl w:val="0"/>
          <w:numId w:val="11"/>
        </w:numPr>
        <w:ind w:left="2340"/>
        <w:textAlignment w:val="center"/>
      </w:pPr>
      <w:r>
        <w:t xml:space="preserve">Liz </w:t>
      </w:r>
      <w:r w:rsidR="002A2164" w:rsidRPr="002A2164">
        <w:t>McCormick</w:t>
      </w:r>
      <w:r>
        <w:t xml:space="preserve"> asked for all new funding to be a standing agenda item. </w:t>
      </w:r>
    </w:p>
    <w:p w14:paraId="2820B727" w14:textId="77777777" w:rsidR="00F422D7" w:rsidRDefault="00F422D7" w:rsidP="00F422D7">
      <w:pPr>
        <w:textAlignment w:val="center"/>
      </w:pPr>
    </w:p>
    <w:p w14:paraId="7CE98201" w14:textId="77777777" w:rsidR="00807BB3" w:rsidRDefault="00807BB3" w:rsidP="00807BB3">
      <w:pPr>
        <w:pStyle w:val="NormalWeb"/>
        <w:spacing w:before="0" w:beforeAutospacing="0" w:after="0" w:afterAutospacing="0"/>
      </w:pPr>
      <w:r>
        <w:t> </w:t>
      </w:r>
    </w:p>
    <w:p w14:paraId="252D61C4"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2:25pm          Reminder/December Event:    National Homeless Memorial</w:t>
      </w:r>
    </w:p>
    <w:p w14:paraId="590C6A5A" w14:textId="77777777" w:rsidR="00807BB3" w:rsidRDefault="00807BB3" w:rsidP="00807BB3">
      <w:pPr>
        <w:numPr>
          <w:ilvl w:val="0"/>
          <w:numId w:val="12"/>
        </w:numPr>
        <w:ind w:left="2340"/>
        <w:textAlignment w:val="center"/>
        <w:rPr>
          <w:color w:val="000000"/>
        </w:rPr>
      </w:pPr>
      <w:r>
        <w:rPr>
          <w:rFonts w:ascii="Times New Roman" w:hAnsi="Times New Roman" w:cs="Times New Roman"/>
          <w:color w:val="000000"/>
          <w:sz w:val="24"/>
          <w:szCs w:val="24"/>
          <w:shd w:val="clear" w:color="auto" w:fill="FFFFFF"/>
        </w:rPr>
        <w:t>December 21 at noon in Perry Square</w:t>
      </w:r>
    </w:p>
    <w:p w14:paraId="4C58E9D8" w14:textId="77777777" w:rsidR="00807BB3" w:rsidRDefault="00807BB3" w:rsidP="00807BB3">
      <w:pPr>
        <w:numPr>
          <w:ilvl w:val="1"/>
          <w:numId w:val="12"/>
        </w:numPr>
        <w:ind w:left="3600"/>
        <w:textAlignment w:val="center"/>
        <w:rPr>
          <w:color w:val="000000"/>
        </w:rPr>
      </w:pPr>
      <w:r>
        <w:rPr>
          <w:rFonts w:ascii="Times New Roman" w:hAnsi="Times New Roman" w:cs="Times New Roman"/>
          <w:color w:val="000000"/>
          <w:sz w:val="24"/>
          <w:szCs w:val="24"/>
          <w:shd w:val="clear" w:color="auto" w:fill="FFFFFF"/>
        </w:rPr>
        <w:t>Cleared with the City</w:t>
      </w:r>
    </w:p>
    <w:p w14:paraId="0A0FD392" w14:textId="77777777" w:rsidR="00807BB3" w:rsidRDefault="00807BB3" w:rsidP="00807BB3">
      <w:pPr>
        <w:numPr>
          <w:ilvl w:val="1"/>
          <w:numId w:val="12"/>
        </w:numPr>
        <w:ind w:left="3600"/>
        <w:textAlignment w:val="center"/>
        <w:rPr>
          <w:color w:val="000000"/>
        </w:rPr>
      </w:pPr>
      <w:r>
        <w:rPr>
          <w:rFonts w:ascii="Times New Roman" w:hAnsi="Times New Roman" w:cs="Times New Roman"/>
          <w:color w:val="000000"/>
          <w:sz w:val="24"/>
          <w:szCs w:val="24"/>
          <w:shd w:val="clear" w:color="auto" w:fill="FFFFFF"/>
        </w:rPr>
        <w:t>Working on a list of homeless brothers and sisters who may have passed away this year</w:t>
      </w:r>
    </w:p>
    <w:p w14:paraId="1C344230" w14:textId="77777777" w:rsidR="00807BB3" w:rsidRDefault="00807BB3" w:rsidP="00807BB3">
      <w:pPr>
        <w:numPr>
          <w:ilvl w:val="1"/>
          <w:numId w:val="12"/>
        </w:numPr>
        <w:ind w:left="3600"/>
        <w:textAlignment w:val="center"/>
        <w:rPr>
          <w:color w:val="000000"/>
        </w:rPr>
      </w:pPr>
      <w:r>
        <w:rPr>
          <w:rFonts w:ascii="Times New Roman" w:hAnsi="Times New Roman" w:cs="Times New Roman"/>
          <w:color w:val="000000"/>
          <w:sz w:val="24"/>
          <w:szCs w:val="24"/>
          <w:shd w:val="clear" w:color="auto" w:fill="FFFFFF"/>
        </w:rPr>
        <w:t>Requests in for the Mayor and County Executive appear</w:t>
      </w:r>
    </w:p>
    <w:p w14:paraId="1BDBDD1E" w14:textId="77777777" w:rsidR="00807BB3" w:rsidRDefault="00807BB3" w:rsidP="00807BB3">
      <w:pPr>
        <w:numPr>
          <w:ilvl w:val="1"/>
          <w:numId w:val="12"/>
        </w:numPr>
        <w:ind w:left="3600"/>
        <w:textAlignment w:val="center"/>
        <w:rPr>
          <w:color w:val="000000"/>
        </w:rPr>
      </w:pPr>
      <w:r>
        <w:rPr>
          <w:rFonts w:ascii="Times New Roman" w:hAnsi="Times New Roman" w:cs="Times New Roman"/>
          <w:color w:val="000000"/>
          <w:sz w:val="24"/>
          <w:szCs w:val="24"/>
          <w:shd w:val="clear" w:color="auto" w:fill="FFFFFF"/>
        </w:rPr>
        <w:t>Chris to send Peter and email about the event to send out to Home Team 1 week before hand</w:t>
      </w:r>
    </w:p>
    <w:p w14:paraId="5CBE8BC8" w14:textId="77777777" w:rsidR="00807BB3" w:rsidRDefault="00807BB3" w:rsidP="00807BB3">
      <w:pPr>
        <w:numPr>
          <w:ilvl w:val="1"/>
          <w:numId w:val="12"/>
        </w:numPr>
        <w:ind w:left="3600"/>
        <w:textAlignment w:val="center"/>
        <w:rPr>
          <w:color w:val="000000"/>
        </w:rPr>
      </w:pPr>
      <w:r>
        <w:rPr>
          <w:rFonts w:ascii="Times New Roman" w:hAnsi="Times New Roman" w:cs="Times New Roman"/>
          <w:color w:val="000000"/>
          <w:sz w:val="24"/>
          <w:szCs w:val="24"/>
          <w:shd w:val="clear" w:color="auto" w:fill="FFFFFF"/>
        </w:rPr>
        <w:t>Erie News Now maybe to cover this as well</w:t>
      </w:r>
    </w:p>
    <w:p w14:paraId="1505673A" w14:textId="77777777" w:rsidR="00807BB3" w:rsidRDefault="00807BB3" w:rsidP="00807BB3">
      <w:pPr>
        <w:numPr>
          <w:ilvl w:val="1"/>
          <w:numId w:val="12"/>
        </w:numPr>
        <w:ind w:left="3600"/>
        <w:textAlignment w:val="center"/>
        <w:rPr>
          <w:color w:val="000000"/>
        </w:rPr>
      </w:pPr>
      <w:r>
        <w:rPr>
          <w:rFonts w:ascii="Times New Roman" w:hAnsi="Times New Roman" w:cs="Times New Roman"/>
          <w:color w:val="000000"/>
          <w:sz w:val="24"/>
          <w:szCs w:val="24"/>
          <w:shd w:val="clear" w:color="auto" w:fill="FFFFFF"/>
        </w:rPr>
        <w:t>F</w:t>
      </w:r>
      <w:r>
        <w:rPr>
          <w:color w:val="000000"/>
        </w:rPr>
        <w:t>lyer to circulate at the shelters so that our homeless brothers and sisters can attend</w:t>
      </w:r>
    </w:p>
    <w:p w14:paraId="0B55E14F"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rPr>
        <w:t> </w:t>
      </w:r>
    </w:p>
    <w:p w14:paraId="78B140E1"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2:30pm          Adjourn</w:t>
      </w:r>
    </w:p>
    <w:p w14:paraId="4312E5E2"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4709E98A"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62513630"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b/>
          <w:bCs/>
          <w:color w:val="000000"/>
          <w:sz w:val="24"/>
          <w:szCs w:val="24"/>
          <w:shd w:val="clear" w:color="auto" w:fill="FFFFFF"/>
        </w:rPr>
        <w:t>Next Home Team Homeless &amp; Housing Coalition Meeting</w:t>
      </w:r>
    </w:p>
    <w:p w14:paraId="6098AE38"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5C6091EE" w14:textId="77777777" w:rsidR="00807BB3" w:rsidRDefault="00807BB3" w:rsidP="00807BB3">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b/>
          <w:bCs/>
          <w:color w:val="000000"/>
          <w:sz w:val="24"/>
          <w:szCs w:val="24"/>
          <w:shd w:val="clear" w:color="auto" w:fill="FFFFFF"/>
        </w:rPr>
        <w:t>Date:   1.14.2021</w:t>
      </w:r>
    </w:p>
    <w:p w14:paraId="7FCB2D66" w14:textId="77777777" w:rsidR="00837BC8" w:rsidRDefault="00837BC8"/>
    <w:sectPr w:rsidR="00837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A6D"/>
    <w:multiLevelType w:val="multilevel"/>
    <w:tmpl w:val="85D6D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85BBE"/>
    <w:multiLevelType w:val="multilevel"/>
    <w:tmpl w:val="9FDC3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10225"/>
    <w:multiLevelType w:val="multilevel"/>
    <w:tmpl w:val="FD902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6B334F"/>
    <w:multiLevelType w:val="multilevel"/>
    <w:tmpl w:val="26CE2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F4D20"/>
    <w:multiLevelType w:val="multilevel"/>
    <w:tmpl w:val="1D26C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412DE7"/>
    <w:multiLevelType w:val="multilevel"/>
    <w:tmpl w:val="4498E7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F54A1B"/>
    <w:multiLevelType w:val="multilevel"/>
    <w:tmpl w:val="430A3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095960"/>
    <w:multiLevelType w:val="multilevel"/>
    <w:tmpl w:val="15A01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D85D8D"/>
    <w:multiLevelType w:val="multilevel"/>
    <w:tmpl w:val="45F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587315"/>
    <w:multiLevelType w:val="hybridMultilevel"/>
    <w:tmpl w:val="64324682"/>
    <w:lvl w:ilvl="0" w:tplc="E6C49E24">
      <w:numFmt w:val="bullet"/>
      <w:lvlText w:val="-"/>
      <w:lvlJc w:val="left"/>
      <w:pPr>
        <w:ind w:left="4320" w:hanging="360"/>
      </w:pPr>
      <w:rPr>
        <w:rFonts w:ascii="Times New Roman" w:eastAsiaTheme="minorHAnsi" w:hAnsi="Times New Roman" w:cs="Times New Roman" w:hint="default"/>
        <w:sz w:val="24"/>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6ED41BB2"/>
    <w:multiLevelType w:val="multilevel"/>
    <w:tmpl w:val="511E6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63723F"/>
    <w:multiLevelType w:val="multilevel"/>
    <w:tmpl w:val="5F607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237977"/>
    <w:multiLevelType w:val="multilevel"/>
    <w:tmpl w:val="23E68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1"/>
  </w:num>
  <w:num w:numId="4">
    <w:abstractNumId w:val="2"/>
  </w:num>
  <w:num w:numId="5">
    <w:abstractNumId w:val="12"/>
  </w:num>
  <w:num w:numId="6">
    <w:abstractNumId w:val="7"/>
  </w:num>
  <w:num w:numId="7">
    <w:abstractNumId w:val="0"/>
  </w:num>
  <w:num w:numId="8">
    <w:abstractNumId w:val="8"/>
  </w:num>
  <w:num w:numId="9">
    <w:abstractNumId w:val="3"/>
  </w:num>
  <w:num w:numId="10">
    <w:abstractNumId w:val="1"/>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B3"/>
    <w:rsid w:val="001A2AB0"/>
    <w:rsid w:val="002A2164"/>
    <w:rsid w:val="00692ED6"/>
    <w:rsid w:val="00807BB3"/>
    <w:rsid w:val="00837BC8"/>
    <w:rsid w:val="00A56B56"/>
    <w:rsid w:val="00CD420F"/>
    <w:rsid w:val="00DC18F6"/>
    <w:rsid w:val="00E14BA1"/>
    <w:rsid w:val="00EE28E4"/>
    <w:rsid w:val="00F4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6CB4"/>
  <w15:chartTrackingRefBased/>
  <w15:docId w15:val="{DC340D34-55CA-4082-9263-158C3A4C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B3"/>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BB3"/>
    <w:rPr>
      <w:color w:val="0000FF"/>
      <w:u w:val="single"/>
    </w:rPr>
  </w:style>
  <w:style w:type="paragraph" w:styleId="NormalWeb">
    <w:name w:val="Normal (Web)"/>
    <w:basedOn w:val="Normal"/>
    <w:uiPriority w:val="99"/>
    <w:unhideWhenUsed/>
    <w:rsid w:val="00807BB3"/>
    <w:pPr>
      <w:spacing w:before="100" w:beforeAutospacing="1" w:after="100" w:afterAutospacing="1"/>
    </w:pPr>
  </w:style>
  <w:style w:type="paragraph" w:styleId="ListParagraph">
    <w:name w:val="List Paragraph"/>
    <w:basedOn w:val="Normal"/>
    <w:uiPriority w:val="34"/>
    <w:qFormat/>
    <w:rsid w:val="001A2AB0"/>
    <w:pPr>
      <w:ind w:left="720"/>
      <w:contextualSpacing/>
    </w:pPr>
  </w:style>
  <w:style w:type="character" w:styleId="UnresolvedMention">
    <w:name w:val="Unresolved Mention"/>
    <w:basedOn w:val="DefaultParagraphFont"/>
    <w:uiPriority w:val="99"/>
    <w:semiHidden/>
    <w:unhideWhenUsed/>
    <w:rsid w:val="00692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1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wehrer@v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zmccormick@gmail.com" TargetMode="External"/><Relationship Id="rId12" Type="http://schemas.openxmlformats.org/officeDocument/2006/relationships/hyperlink" Target="mailto:chris@eriedaw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neill@Eccaremgt.org" TargetMode="External"/><Relationship Id="rId11" Type="http://schemas.openxmlformats.org/officeDocument/2006/relationships/hyperlink" Target="mailto:lking@safeneterie.org" TargetMode="External"/><Relationship Id="rId5" Type="http://schemas.openxmlformats.org/officeDocument/2006/relationships/hyperlink" Target="https://linkprotect.cudasvc.com/url?a=https%3a%2f%2feriecountpa.gov&amp;c=E,1,b_DCVLRStAAsgEJqW7i2MVQnQwV09QCBdnu033YnrnaeW3SfQONTe5ggdj59t4MOz1aD6aWU7eWR7m4h5phEXSovIkz2sv7H7eGk6MzfLO5KTMRqIg,,&amp;typo=1" TargetMode="External"/><Relationship Id="rId10" Type="http://schemas.openxmlformats.org/officeDocument/2006/relationships/hyperlink" Target="mailto:malexa@communityshelter.org" TargetMode="External"/><Relationship Id="rId4" Type="http://schemas.openxmlformats.org/officeDocument/2006/relationships/webSettings" Target="webSettings.xml"/><Relationship Id="rId9" Type="http://schemas.openxmlformats.org/officeDocument/2006/relationships/hyperlink" Target="mailto:jjaeger@stmartincen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1472</Words>
  <Characters>8396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Peter</dc:creator>
  <cp:keywords/>
  <dc:description/>
  <cp:lastModifiedBy>Kobierski, Edward</cp:lastModifiedBy>
  <cp:revision>2</cp:revision>
  <dcterms:created xsi:type="dcterms:W3CDTF">2021-02-03T17:41:00Z</dcterms:created>
  <dcterms:modified xsi:type="dcterms:W3CDTF">2021-02-03T17:41:00Z</dcterms:modified>
</cp:coreProperties>
</file>